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D0A3" w14:textId="3C92A6F0" w:rsidR="00C842BA" w:rsidRPr="00C842BA" w:rsidRDefault="00C842BA" w:rsidP="00C842BA">
      <w:pPr>
        <w:shd w:val="clear" w:color="auto" w:fill="FFFFFF"/>
        <w:spacing w:after="100" w:afterAutospacing="1" w:line="528" w:lineRule="atLeast"/>
        <w:jc w:val="center"/>
        <w:rPr>
          <w:rFonts w:ascii="IRANSansFANUM" w:eastAsia="Times New Roman" w:hAnsi="IRANSansFANUM" w:cs="Times New Roman"/>
          <w:color w:val="353B4F"/>
          <w:sz w:val="23"/>
          <w:szCs w:val="23"/>
        </w:rPr>
      </w:pPr>
      <w:r>
        <w:rPr>
          <w:rFonts w:ascii="Calibri" w:eastAsia="Times New Roman" w:hAnsi="Calibri" w:cs="B Titr" w:hint="cs"/>
          <w:color w:val="353B4F"/>
          <w:sz w:val="26"/>
          <w:szCs w:val="26"/>
          <w:rtl/>
        </w:rPr>
        <w:t>ا</w:t>
      </w:r>
      <w:r w:rsidRPr="00C842BA">
        <w:rPr>
          <w:rFonts w:ascii="Calibri" w:eastAsia="Times New Roman" w:hAnsi="Calibri" w:cs="B Titr" w:hint="cs"/>
          <w:color w:val="353B4F"/>
          <w:sz w:val="26"/>
          <w:szCs w:val="26"/>
          <w:rtl/>
        </w:rPr>
        <w:t>طلاعیه در خصوص زمان، مکان و مدارک مورد نیاز برای مصاحبه آزمون دکتری</w:t>
      </w:r>
      <w:r w:rsidRPr="00C842BA">
        <w:rPr>
          <w:rFonts w:ascii="Cambria" w:eastAsia="Times New Roman" w:hAnsi="Cambria" w:cs="Cambria" w:hint="cs"/>
          <w:color w:val="353B4F"/>
          <w:sz w:val="26"/>
          <w:szCs w:val="26"/>
          <w:rtl/>
        </w:rPr>
        <w:t> </w:t>
      </w:r>
      <w:r>
        <w:rPr>
          <w:rFonts w:ascii="Calibri" w:eastAsia="Times New Roman" w:hAnsi="Calibri" w:cs="B Titr" w:hint="cs"/>
          <w:color w:val="F79646"/>
          <w:sz w:val="26"/>
          <w:szCs w:val="26"/>
          <w:rtl/>
        </w:rPr>
        <w:t xml:space="preserve">فیزیولوژی گیاهی و زیست فناوری </w:t>
      </w:r>
      <w:r w:rsidRPr="00C842BA">
        <w:rPr>
          <w:rFonts w:ascii="Cambria" w:eastAsia="Times New Roman" w:hAnsi="Cambria" w:cs="Cambria" w:hint="cs"/>
          <w:color w:val="353B4F"/>
          <w:sz w:val="26"/>
          <w:szCs w:val="26"/>
          <w:rtl/>
        </w:rPr>
        <w:t> </w:t>
      </w:r>
      <w:r w:rsidRPr="00C842BA">
        <w:rPr>
          <w:rFonts w:ascii="Calibri" w:eastAsia="Times New Roman" w:hAnsi="Calibri" w:cs="B Titr" w:hint="cs"/>
          <w:color w:val="353B4F"/>
          <w:sz w:val="26"/>
          <w:szCs w:val="26"/>
          <w:rtl/>
        </w:rPr>
        <w:t>سال 1404</w:t>
      </w:r>
    </w:p>
    <w:p w14:paraId="4326D03C" w14:textId="38E68CAE" w:rsidR="00C842BA" w:rsidRPr="00C842BA" w:rsidRDefault="00C842BA" w:rsidP="00C842BA">
      <w:pPr>
        <w:shd w:val="clear" w:color="auto" w:fill="FFFFFF"/>
        <w:spacing w:after="100" w:afterAutospacing="1" w:line="528" w:lineRule="atLeast"/>
        <w:jc w:val="both"/>
        <w:rPr>
          <w:rFonts w:ascii="IRANSansFANUM" w:eastAsia="Times New Roman" w:hAnsi="IRANSansFANUM" w:cs="Times New Roman"/>
          <w:color w:val="353B4F"/>
          <w:sz w:val="24"/>
          <w:szCs w:val="24"/>
          <w:rtl/>
        </w:rPr>
      </w:pPr>
      <w:r w:rsidRPr="00C842BA">
        <w:rPr>
          <w:rFonts w:ascii="Calibri" w:eastAsia="Times New Roman" w:hAnsi="Calibri" w:cs="B Nazanin" w:hint="cs"/>
          <w:color w:val="353B4F"/>
          <w:sz w:val="24"/>
          <w:szCs w:val="24"/>
          <w:rtl/>
        </w:rPr>
        <w:t xml:space="preserve">ضمن عرض تبریک و آرزوی موفقیت روزافزون برای معرفی </w:t>
      </w:r>
      <w:proofErr w:type="spellStart"/>
      <w:r w:rsidRPr="00C842BA">
        <w:rPr>
          <w:rFonts w:ascii="Calibri" w:eastAsia="Times New Roman" w:hAnsi="Calibri" w:cs="B Nazanin" w:hint="cs"/>
          <w:color w:val="353B4F"/>
          <w:sz w:val="24"/>
          <w:szCs w:val="24"/>
          <w:rtl/>
        </w:rPr>
        <w:t>شدگان</w:t>
      </w:r>
      <w:proofErr w:type="spellEnd"/>
      <w:r w:rsidRPr="00C842BA">
        <w:rPr>
          <w:rFonts w:ascii="Calibri" w:eastAsia="Times New Roman" w:hAnsi="Calibri" w:cs="B Nazanin" w:hint="cs"/>
          <w:color w:val="353B4F"/>
          <w:sz w:val="24"/>
          <w:szCs w:val="24"/>
          <w:rtl/>
        </w:rPr>
        <w:t xml:space="preserve"> مصاحبه دکتری به اطلاع </w:t>
      </w:r>
      <w:proofErr w:type="spellStart"/>
      <w:r w:rsidRPr="00C842BA">
        <w:rPr>
          <w:rFonts w:ascii="Calibri" w:eastAsia="Times New Roman" w:hAnsi="Calibri" w:cs="B Nazanin" w:hint="cs"/>
          <w:color w:val="353B4F"/>
          <w:sz w:val="24"/>
          <w:szCs w:val="24"/>
          <w:rtl/>
        </w:rPr>
        <w:t>می‌رساند</w:t>
      </w:r>
      <w:proofErr w:type="spellEnd"/>
      <w:r w:rsidRPr="00C842BA">
        <w:rPr>
          <w:rFonts w:ascii="Calibri" w:eastAsia="Times New Roman" w:hAnsi="Calibri" w:cs="B Nazanin" w:hint="cs"/>
          <w:color w:val="353B4F"/>
          <w:sz w:val="24"/>
          <w:szCs w:val="24"/>
          <w:rtl/>
        </w:rPr>
        <w:t xml:space="preserve"> کلیه داوطلبان مجاز به شرکت در مرحله دوم آزمون دکتری سال 1404 لازم است</w:t>
      </w:r>
      <w:r w:rsidRPr="00C842BA">
        <w:rPr>
          <w:rFonts w:ascii="Cambria" w:eastAsia="Times New Roman" w:hAnsi="Cambria" w:cs="Cambria" w:hint="cs"/>
          <w:color w:val="353B4F"/>
          <w:sz w:val="24"/>
          <w:szCs w:val="24"/>
          <w:rtl/>
        </w:rPr>
        <w:t> </w:t>
      </w:r>
      <w:r w:rsidRPr="00C842BA">
        <w:rPr>
          <w:rFonts w:ascii="Calibri" w:eastAsia="Times New Roman" w:hAnsi="Calibri" w:cs="B Nazanin" w:hint="cs"/>
          <w:b/>
          <w:bCs/>
          <w:color w:val="353B4F"/>
          <w:sz w:val="24"/>
          <w:szCs w:val="24"/>
          <w:u w:val="single"/>
          <w:rtl/>
        </w:rPr>
        <w:t xml:space="preserve">پس از انجام ثبت نام الکترونیکی در سامانه گلستان و دریافت گواهی ثبت نام </w:t>
      </w:r>
      <w:proofErr w:type="spellStart"/>
      <w:r w:rsidRPr="00C842BA">
        <w:rPr>
          <w:rFonts w:ascii="Calibri" w:eastAsia="Times New Roman" w:hAnsi="Calibri" w:cs="B Nazanin" w:hint="cs"/>
          <w:b/>
          <w:bCs/>
          <w:color w:val="353B4F"/>
          <w:sz w:val="24"/>
          <w:szCs w:val="24"/>
          <w:u w:val="single"/>
          <w:rtl/>
        </w:rPr>
        <w:t>غیرحضوری</w:t>
      </w:r>
      <w:proofErr w:type="spellEnd"/>
      <w:r w:rsidRPr="00C842BA">
        <w:rPr>
          <w:rFonts w:ascii="Calibri" w:eastAsia="Times New Roman" w:hAnsi="Calibri" w:cs="B Nazanin" w:hint="cs"/>
          <w:b/>
          <w:bCs/>
          <w:color w:val="353B4F"/>
          <w:sz w:val="24"/>
          <w:szCs w:val="24"/>
          <w:rtl/>
        </w:rPr>
        <w:t>،</w:t>
      </w:r>
      <w:r w:rsidRPr="00C842BA">
        <w:rPr>
          <w:rFonts w:ascii="Cambria" w:eastAsia="Times New Roman" w:hAnsi="Cambria" w:cs="Cambria" w:hint="cs"/>
          <w:b/>
          <w:bCs/>
          <w:color w:val="353B4F"/>
          <w:sz w:val="24"/>
          <w:szCs w:val="24"/>
          <w:rtl/>
        </w:rPr>
        <w:t> </w:t>
      </w:r>
      <w:r w:rsidRPr="00C842BA">
        <w:rPr>
          <w:rFonts w:ascii="Calibri" w:eastAsia="Times New Roman" w:hAnsi="Calibri" w:cs="B Nazanin" w:hint="cs"/>
          <w:color w:val="353B4F"/>
          <w:sz w:val="24"/>
          <w:szCs w:val="24"/>
          <w:rtl/>
        </w:rPr>
        <w:t>جهت تشکیل پرونده فیزیکی و مصاحبه با در دست داشتن مدارک زیر مطابق جدول زمانبندی اعلام شده به دانشگاه مراجعه نمایند.</w:t>
      </w:r>
    </w:p>
    <w:p w14:paraId="430F7187" w14:textId="77777777" w:rsidR="00C842BA" w:rsidRPr="00C842BA" w:rsidRDefault="00C842BA" w:rsidP="00C842BA">
      <w:pPr>
        <w:shd w:val="clear" w:color="auto" w:fill="FFFFFF"/>
        <w:spacing w:after="100" w:afterAutospacing="1" w:line="528" w:lineRule="atLeast"/>
        <w:jc w:val="both"/>
        <w:rPr>
          <w:rFonts w:ascii="IRANSansFANUM" w:eastAsia="Times New Roman" w:hAnsi="IRANSansFANUM" w:cs="Times New Roman"/>
          <w:color w:val="353B4F"/>
          <w:sz w:val="24"/>
          <w:szCs w:val="24"/>
          <w:rtl/>
        </w:rPr>
      </w:pPr>
      <w:r w:rsidRPr="00C842BA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</w:rPr>
        <w:t xml:space="preserve">**یادآور </w:t>
      </w:r>
      <w:proofErr w:type="spellStart"/>
      <w:r w:rsidRPr="00C842BA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</w:rPr>
        <w:t>می‌شود</w:t>
      </w:r>
      <w:proofErr w:type="spellEnd"/>
      <w:r w:rsidRPr="00C842BA">
        <w:rPr>
          <w:rFonts w:ascii="Cambria" w:eastAsia="Times New Roman" w:hAnsi="Cambria" w:cs="Cambria" w:hint="cs"/>
          <w:b/>
          <w:bCs/>
          <w:color w:val="C00000"/>
          <w:sz w:val="24"/>
          <w:szCs w:val="24"/>
          <w:rtl/>
        </w:rPr>
        <w:t> </w:t>
      </w:r>
      <w:r w:rsidRPr="00C842BA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u w:val="single"/>
          <w:rtl/>
        </w:rPr>
        <w:t xml:space="preserve">ارائه گواهی ثبت نام </w:t>
      </w:r>
      <w:proofErr w:type="spellStart"/>
      <w:r w:rsidRPr="00C842BA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u w:val="single"/>
          <w:rtl/>
        </w:rPr>
        <w:t>غیرحضوری</w:t>
      </w:r>
      <w:r w:rsidRPr="00C842BA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</w:rPr>
        <w:t>،اصل</w:t>
      </w:r>
      <w:proofErr w:type="spellEnd"/>
      <w:r w:rsidRPr="00C842BA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</w:rPr>
        <w:t xml:space="preserve"> کارت ملی و کلیه مدارک آموزشی و پژوهشی که داوطلب در هنگام ثبت نام الکترونیکی در سامانه آزمون </w:t>
      </w:r>
      <w:proofErr w:type="spellStart"/>
      <w:r w:rsidRPr="00C842BA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</w:rPr>
        <w:t>بارگزاری</w:t>
      </w:r>
      <w:proofErr w:type="spellEnd"/>
      <w:r w:rsidRPr="00C842BA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</w:rPr>
        <w:t xml:space="preserve"> کرده‌ است در روز برگزاری جلسه مصاحبه و تشکیل پرونده ضروری است.</w:t>
      </w:r>
    </w:p>
    <w:tbl>
      <w:tblPr>
        <w:bidiVisual/>
        <w:tblW w:w="14187" w:type="dxa"/>
        <w:tblInd w:w="-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388"/>
        <w:gridCol w:w="1633"/>
        <w:gridCol w:w="9498"/>
      </w:tblGrid>
      <w:tr w:rsidR="00C842BA" w:rsidRPr="00C842BA" w14:paraId="6EED8B6C" w14:textId="77777777" w:rsidTr="001B4DE2">
        <w:trPr>
          <w:trHeight w:val="47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8318D1" w14:textId="77777777" w:rsidR="00C842BA" w:rsidRPr="00C842BA" w:rsidRDefault="00C842BA" w:rsidP="00C842BA">
            <w:pPr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</w:rPr>
              <w:t>نام رشته</w:t>
            </w:r>
            <w:r w:rsidRPr="00C842BA">
              <w:rPr>
                <w:rFonts w:ascii="Cambria" w:eastAsia="Times New Roman" w:hAnsi="Cambria" w:cs="Cambria" w:hint="cs"/>
                <w:b/>
                <w:bCs/>
                <w:kern w:val="36"/>
                <w:sz w:val="18"/>
                <w:szCs w:val="18"/>
                <w:rtl/>
              </w:rPr>
              <w:t> </w:t>
            </w:r>
            <w:r w:rsidRPr="00C842BA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  <w:t>–</w:t>
            </w: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</w:rPr>
              <w:t>گرایش</w:t>
            </w:r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BDC6C" w14:textId="11B4AF66" w:rsidR="00C842BA" w:rsidRPr="00C842BA" w:rsidRDefault="00C842BA" w:rsidP="00C842BA">
            <w:pPr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 xml:space="preserve">مکان </w:t>
            </w:r>
            <w:r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 xml:space="preserve">دریافت مدارک فیزیکی </w:t>
            </w:r>
          </w:p>
        </w:tc>
        <w:tc>
          <w:tcPr>
            <w:tcW w:w="16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3F48C" w14:textId="77777777" w:rsidR="00C842BA" w:rsidRPr="00C842BA" w:rsidRDefault="00C842BA" w:rsidP="00C842BA">
            <w:pPr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</w:rPr>
              <w:t>زمان مراجعه</w:t>
            </w:r>
          </w:p>
          <w:p w14:paraId="0B698C7C" w14:textId="77777777" w:rsidR="00C842BA" w:rsidRPr="00C842BA" w:rsidRDefault="00C842BA" w:rsidP="00C842BA">
            <w:pPr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</w:rPr>
              <w:t>براساس حروف الفبا</w:t>
            </w:r>
          </w:p>
        </w:tc>
        <w:tc>
          <w:tcPr>
            <w:tcW w:w="9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3F1AA1" w14:textId="77777777" w:rsidR="00C842BA" w:rsidRPr="00C842BA" w:rsidRDefault="00C842BA" w:rsidP="00C842BA">
            <w:pPr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</w:rPr>
              <w:t>مدارک مورد نیاز جهت تشکیل پرونده مصاحبه</w:t>
            </w:r>
          </w:p>
        </w:tc>
      </w:tr>
      <w:tr w:rsidR="00C842BA" w:rsidRPr="00C842BA" w14:paraId="1DE1AEAF" w14:textId="77777777" w:rsidTr="001B4DE2">
        <w:trPr>
          <w:trHeight w:val="750"/>
        </w:trPr>
        <w:tc>
          <w:tcPr>
            <w:tcW w:w="1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A8EAB" w14:textId="6913C1C3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562CF5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فیزیولوژی </w:t>
            </w:r>
            <w:proofErr w:type="spellStart"/>
            <w:r w:rsidRPr="00562CF5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گیاعی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AD98D4" w14:textId="77777777" w:rsidR="00C842BA" w:rsidRPr="00562CF5" w:rsidRDefault="00C842BA" w:rsidP="00C842BA">
            <w:pPr>
              <w:spacing w:after="100" w:afterAutospacing="1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2F5496" w:themeColor="accent1" w:themeShade="BF"/>
                <w:sz w:val="18"/>
                <w:szCs w:val="18"/>
                <w:rtl/>
                <w:lang w:bidi="ar-SA"/>
              </w:rPr>
            </w:pPr>
            <w:r w:rsidRPr="00562CF5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  <w:lang w:bidi="ar-SA"/>
              </w:rPr>
              <w:t>اتاق 312</w:t>
            </w:r>
          </w:p>
          <w:p w14:paraId="72100744" w14:textId="291E32D8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r w:rsidRPr="00562CF5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  <w:lang w:bidi="ar-SA"/>
              </w:rPr>
              <w:t>(طبقه سوم دانشکده علوم زیستی 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BCA95B" w14:textId="77777777" w:rsidR="00562CF5" w:rsidRDefault="00C842BA" w:rsidP="00562CF5">
            <w:pPr>
              <w:spacing w:after="100" w:afterAutospacing="1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2F5496" w:themeColor="accent1" w:themeShade="BF"/>
                <w:sz w:val="18"/>
                <w:szCs w:val="18"/>
                <w:rtl/>
              </w:rPr>
            </w:pPr>
            <w:r w:rsidRPr="00562CF5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روز دوشنبه</w:t>
            </w:r>
          </w:p>
          <w:p w14:paraId="6BF3B10A" w14:textId="138E519E" w:rsidR="00C842BA" w:rsidRPr="00C842BA" w:rsidRDefault="00562CF5" w:rsidP="00562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u w:val="single"/>
                <w:rtl/>
              </w:rPr>
            </w:pPr>
            <w:r w:rsidRPr="00562CF5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u w:val="single"/>
                <w:rtl/>
              </w:rPr>
              <w:t>الف-ی</w:t>
            </w:r>
          </w:p>
          <w:p w14:paraId="7EDBB7DA" w14:textId="3502AD4F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r w:rsidRPr="00562CF5">
              <w:rPr>
                <w:rFonts w:ascii="Times New Roman" w:eastAsia="Times New Roman" w:hAnsi="Times New Roman" w:cs="Times New Roman" w:hint="cs"/>
                <w:color w:val="2F5496" w:themeColor="accent1" w:themeShade="BF"/>
                <w:sz w:val="18"/>
                <w:szCs w:val="18"/>
                <w:rtl/>
              </w:rPr>
              <w:t>26/3/1404</w:t>
            </w:r>
          </w:p>
          <w:p w14:paraId="4E2923B3" w14:textId="77777777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از ساعت 8 تا 12</w:t>
            </w:r>
          </w:p>
        </w:tc>
        <w:tc>
          <w:tcPr>
            <w:tcW w:w="949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B2FCC4" w14:textId="1F09C307" w:rsidR="00C842BA" w:rsidRPr="00C842BA" w:rsidRDefault="00C842BA" w:rsidP="00C84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</w:p>
          <w:p w14:paraId="6897CE2E" w14:textId="77777777" w:rsidR="00C842BA" w:rsidRPr="00C842BA" w:rsidRDefault="00C842BA" w:rsidP="00C842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- ارائه کاربرگ شماره یک</w:t>
            </w:r>
          </w:p>
          <w:p w14:paraId="22CDB8E4" w14:textId="77777777" w:rsidR="00C842BA" w:rsidRPr="00C842BA" w:rsidRDefault="00C842BA" w:rsidP="00C842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- پرینت گواهی ثبت نام</w:t>
            </w:r>
          </w:p>
          <w:p w14:paraId="493AD82C" w14:textId="77777777" w:rsidR="00C842BA" w:rsidRPr="00C842BA" w:rsidRDefault="00C842BA" w:rsidP="00C842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- مستندات پژوهشی (کتب تالیف ،مقالات همراه با کپی از صفحه ی نمایه مجله ،ترجمه ها،کنفراس ها و سمینارها)</w:t>
            </w:r>
          </w:p>
          <w:p w14:paraId="7183E58D" w14:textId="77777777" w:rsidR="00C842BA" w:rsidRPr="00C842BA" w:rsidRDefault="00C842BA" w:rsidP="00C842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- مستندات آموزشی و سابقه تدریس</w:t>
            </w:r>
          </w:p>
          <w:p w14:paraId="6C0A3CB2" w14:textId="20723F0A" w:rsidR="00C842BA" w:rsidRPr="00C842BA" w:rsidRDefault="00C842BA" w:rsidP="00C842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-</w:t>
            </w:r>
            <w:r w:rsidR="00D70108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(</w:t>
            </w:r>
            <w:r w:rsidR="00562CF5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کپی</w:t>
            </w: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 xml:space="preserve"> صورتجلسه </w:t>
            </w:r>
            <w:r w:rsidR="00D70108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دفاع و  چکیده فارسی و لاتین )</w:t>
            </w: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 xml:space="preserve"> و</w:t>
            </w:r>
            <w:r w:rsidR="00562CF5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 xml:space="preserve">اصل </w:t>
            </w: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 xml:space="preserve"> پایان نامه کارشناسی ارشد</w:t>
            </w:r>
          </w:p>
          <w:p w14:paraId="5FC756D9" w14:textId="77777777" w:rsidR="00C842BA" w:rsidRPr="00C842BA" w:rsidRDefault="00C842BA" w:rsidP="00C842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- اصل و کپی مدرک دوره کارشناسی و کارشناسی ارشد</w:t>
            </w:r>
          </w:p>
          <w:p w14:paraId="7D5BA91B" w14:textId="77777777" w:rsidR="00C842BA" w:rsidRPr="00C842BA" w:rsidRDefault="00C842BA" w:rsidP="00C842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- دو توصیه نامه از استادان دوره کارشناسی ارشد (ترجیحا استاد راهنمای اول)</w:t>
            </w:r>
          </w:p>
          <w:p w14:paraId="40736EB0" w14:textId="77777777" w:rsidR="00C842BA" w:rsidRPr="00C842BA" w:rsidRDefault="00C842BA" w:rsidP="00C842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- گواهی زبان</w:t>
            </w:r>
          </w:p>
          <w:p w14:paraId="309DAC9F" w14:textId="6185B95D" w:rsidR="00C842BA" w:rsidRDefault="00C842BA" w:rsidP="00562CF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kern w:val="36"/>
                <w:sz w:val="18"/>
                <w:szCs w:val="18"/>
                <w:rtl/>
                <w:lang w:bidi="ar-SA"/>
              </w:rPr>
              <w:t>- اصل کارت ملی و شناسنامه به همراه کپی از تمام صفحا</w:t>
            </w:r>
            <w:r w:rsidR="00D70108">
              <w:rPr>
                <w:rFonts w:ascii="Times New Roman" w:eastAsia="Times New Roman" w:hAnsi="Times New Roman" w:cs="Times New Roman" w:hint="cs"/>
                <w:b/>
                <w:bCs/>
                <w:kern w:val="36"/>
                <w:sz w:val="18"/>
                <w:szCs w:val="18"/>
                <w:rtl/>
              </w:rPr>
              <w:t xml:space="preserve">ت </w:t>
            </w:r>
          </w:p>
          <w:p w14:paraId="2387CEE2" w14:textId="4F933A27" w:rsidR="00D70108" w:rsidRPr="00C842BA" w:rsidRDefault="001B4DE2" w:rsidP="00562CF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="00D70108" w:rsidRPr="00A1686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کارنامه اعلام نتایج اولیه آزمون دکتری 1404 سازمان سنجش آموزش کشور</w:t>
            </w:r>
          </w:p>
          <w:p w14:paraId="4D71B2B5" w14:textId="27A78937" w:rsidR="00C842BA" w:rsidRPr="00D65FA8" w:rsidRDefault="00C842BA" w:rsidP="00D65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42BA" w:rsidRPr="00C842BA" w14:paraId="7E9F50DC" w14:textId="77777777" w:rsidTr="001B4DE2">
        <w:trPr>
          <w:trHeight w:val="1759"/>
        </w:trPr>
        <w:tc>
          <w:tcPr>
            <w:tcW w:w="1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73CBF" w14:textId="43314BFD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562CF5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زیست فناوری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7FEBC1" w14:textId="77777777" w:rsidR="00C842BA" w:rsidRPr="00562CF5" w:rsidRDefault="00C842BA" w:rsidP="00C842BA">
            <w:pPr>
              <w:spacing w:after="100" w:afterAutospacing="1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2F5496" w:themeColor="accent1" w:themeShade="BF"/>
                <w:sz w:val="18"/>
                <w:szCs w:val="18"/>
                <w:rtl/>
                <w:lang w:bidi="ar-SA"/>
              </w:rPr>
            </w:pPr>
            <w:r w:rsidRPr="00562CF5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  <w:lang w:bidi="ar-SA"/>
              </w:rPr>
              <w:t>اتاق 312</w:t>
            </w:r>
          </w:p>
          <w:p w14:paraId="28E26F0A" w14:textId="0B8412E6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r w:rsidRPr="00562CF5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  <w:lang w:bidi="ar-SA"/>
              </w:rPr>
              <w:t>(طبقه سوم دانشکده علوم زیستی 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12A345" w14:textId="7C97B0BC" w:rsidR="00C842BA" w:rsidRPr="00562CF5" w:rsidRDefault="00C842BA" w:rsidP="00C842BA">
            <w:pPr>
              <w:spacing w:after="100" w:afterAutospacing="1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2F5496" w:themeColor="accent1" w:themeShade="BF"/>
                <w:sz w:val="18"/>
                <w:szCs w:val="18"/>
                <w:u w:val="single"/>
                <w:rtl/>
              </w:rPr>
            </w:pPr>
            <w:r w:rsidRPr="00562CF5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u w:val="single"/>
                <w:rtl/>
              </w:rPr>
              <w:t>از الف -ش</w:t>
            </w:r>
          </w:p>
          <w:p w14:paraId="11CA8BA8" w14:textId="553CF868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proofErr w:type="spellStart"/>
            <w:r w:rsidRPr="00C842BA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روزسه</w:t>
            </w:r>
            <w:proofErr w:type="spellEnd"/>
            <w:r w:rsidRPr="00C842BA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 xml:space="preserve"> شنبه</w:t>
            </w:r>
          </w:p>
          <w:p w14:paraId="225C6847" w14:textId="059B2484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r w:rsidRPr="00562CF5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27/3/1404</w:t>
            </w:r>
          </w:p>
          <w:p w14:paraId="4E1920C4" w14:textId="77777777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r w:rsidRPr="00C842BA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از ساعت 8 تا 12</w:t>
            </w:r>
          </w:p>
        </w:tc>
        <w:tc>
          <w:tcPr>
            <w:tcW w:w="949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E927" w14:textId="77777777" w:rsidR="00C842BA" w:rsidRPr="00C842BA" w:rsidRDefault="00C842BA" w:rsidP="00C8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42BA" w:rsidRPr="00C842BA" w14:paraId="30D68AE0" w14:textId="77777777" w:rsidTr="001B4DE2">
        <w:trPr>
          <w:trHeight w:val="2372"/>
        </w:trPr>
        <w:tc>
          <w:tcPr>
            <w:tcW w:w="1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E0401" w14:textId="4AAF97F2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562CF5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زیست فناوری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D5B57A" w14:textId="77777777" w:rsidR="00C842BA" w:rsidRPr="00562CF5" w:rsidRDefault="00C842BA" w:rsidP="00C842BA">
            <w:pPr>
              <w:spacing w:after="100" w:afterAutospacing="1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2F5496" w:themeColor="accent1" w:themeShade="BF"/>
                <w:sz w:val="18"/>
                <w:szCs w:val="18"/>
                <w:rtl/>
                <w:lang w:bidi="ar-SA"/>
              </w:rPr>
            </w:pPr>
            <w:r w:rsidRPr="00562CF5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  <w:lang w:bidi="ar-SA"/>
              </w:rPr>
              <w:t>اتاق 312</w:t>
            </w:r>
          </w:p>
          <w:p w14:paraId="061C6C6A" w14:textId="75A004CD" w:rsidR="00C842BA" w:rsidRP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r w:rsidRPr="00562CF5">
              <w:rPr>
                <w:rFonts w:ascii="Calibri" w:eastAsia="Times New Roman" w:hAnsi="Calibri" w:cs="B Nazanin" w:hint="cs"/>
                <w:b/>
                <w:bCs/>
                <w:color w:val="2F5496" w:themeColor="accent1" w:themeShade="BF"/>
                <w:sz w:val="18"/>
                <w:szCs w:val="18"/>
                <w:rtl/>
                <w:lang w:bidi="ar-SA"/>
              </w:rPr>
              <w:t>(طبقه سوم دانشکده علوم زیستی 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C5E4EC" w14:textId="77777777" w:rsidR="00C842BA" w:rsidRPr="00562CF5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u w:val="single"/>
                <w:rtl/>
              </w:rPr>
            </w:pPr>
            <w:r w:rsidRPr="00562CF5">
              <w:rPr>
                <w:rFonts w:ascii="Times New Roman" w:eastAsia="Times New Roman" w:hAnsi="Times New Roman" w:cs="Times New Roman" w:hint="cs"/>
                <w:color w:val="2F5496" w:themeColor="accent1" w:themeShade="BF"/>
                <w:sz w:val="18"/>
                <w:szCs w:val="18"/>
                <w:u w:val="single"/>
                <w:rtl/>
              </w:rPr>
              <w:t>از ش-ی</w:t>
            </w:r>
          </w:p>
          <w:p w14:paraId="0A40475E" w14:textId="77777777" w:rsidR="00C842BA" w:rsidRPr="00562CF5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r w:rsidRPr="00562CF5">
              <w:rPr>
                <w:rFonts w:ascii="Times New Roman" w:eastAsia="Times New Roman" w:hAnsi="Times New Roman" w:cs="Times New Roman" w:hint="cs"/>
                <w:color w:val="2F5496" w:themeColor="accent1" w:themeShade="BF"/>
                <w:sz w:val="18"/>
                <w:szCs w:val="18"/>
                <w:rtl/>
              </w:rPr>
              <w:t xml:space="preserve">روز چهارشنبه </w:t>
            </w:r>
          </w:p>
          <w:p w14:paraId="53DDC95D" w14:textId="77777777" w:rsidR="00C842BA" w:rsidRDefault="00C842BA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r w:rsidRPr="00562CF5">
              <w:rPr>
                <w:rFonts w:ascii="Times New Roman" w:eastAsia="Times New Roman" w:hAnsi="Times New Roman" w:cs="Times New Roman" w:hint="cs"/>
                <w:color w:val="2F5496" w:themeColor="accent1" w:themeShade="BF"/>
                <w:sz w:val="18"/>
                <w:szCs w:val="18"/>
                <w:rtl/>
              </w:rPr>
              <w:t>28/3/1404</w:t>
            </w:r>
          </w:p>
          <w:p w14:paraId="0F5F8B88" w14:textId="02B8D3FF" w:rsidR="00562CF5" w:rsidRPr="00C842BA" w:rsidRDefault="00562CF5" w:rsidP="00C842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2F5496" w:themeColor="accent1" w:themeShade="BF"/>
                <w:sz w:val="18"/>
                <w:szCs w:val="18"/>
                <w:rtl/>
              </w:rPr>
              <w:t>از ساعت 8-11</w:t>
            </w:r>
          </w:p>
        </w:tc>
        <w:tc>
          <w:tcPr>
            <w:tcW w:w="949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9AC6" w14:textId="77777777" w:rsidR="00C842BA" w:rsidRPr="00C842BA" w:rsidRDefault="00C842BA" w:rsidP="00C8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37DA1A9" w14:textId="77777777" w:rsidR="008457DB" w:rsidRDefault="008457DB" w:rsidP="00562CF5"/>
    <w:sectPr w:rsidR="008457DB" w:rsidSect="00C842BA">
      <w:pgSz w:w="15840" w:h="12240" w:orient="landscape"/>
      <w:pgMar w:top="426" w:right="1440" w:bottom="4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FANUM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07D"/>
    <w:multiLevelType w:val="hybridMultilevel"/>
    <w:tmpl w:val="1422B696"/>
    <w:lvl w:ilvl="0" w:tplc="9F1C7DB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BA"/>
    <w:rsid w:val="001B4DE2"/>
    <w:rsid w:val="00562CF5"/>
    <w:rsid w:val="008457DB"/>
    <w:rsid w:val="00C842BA"/>
    <w:rsid w:val="00D65FA8"/>
    <w:rsid w:val="00D70108"/>
    <w:rsid w:val="00E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B5AD66"/>
  <w15:chartTrackingRefBased/>
  <w15:docId w15:val="{72A00E38-3832-4126-97C4-34CA0FD2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Alzahra</cp:lastModifiedBy>
  <cp:revision>3</cp:revision>
  <dcterms:created xsi:type="dcterms:W3CDTF">2025-06-08T03:35:00Z</dcterms:created>
  <dcterms:modified xsi:type="dcterms:W3CDTF">2025-06-08T04:00:00Z</dcterms:modified>
</cp:coreProperties>
</file>