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DA" w:rsidRPr="002865B1" w:rsidRDefault="00C673DA" w:rsidP="00BE281F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2865B1">
        <w:rPr>
          <w:noProof/>
          <w:sz w:val="28"/>
          <w:szCs w:val="28"/>
        </w:rPr>
        <w:drawing>
          <wp:inline distT="0" distB="0" distL="0" distR="0" wp14:anchorId="1D90AC75" wp14:editId="5234CAC9">
            <wp:extent cx="541587" cy="446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آرم دانشگا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35" cy="48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DA" w:rsidRDefault="00C673DA" w:rsidP="006E0712">
      <w:pPr>
        <w:bidi/>
        <w:ind w:left="-188"/>
        <w:jc w:val="center"/>
        <w:rPr>
          <w:rFonts w:cs="B Titr"/>
          <w:sz w:val="24"/>
          <w:szCs w:val="24"/>
          <w:rtl/>
        </w:rPr>
      </w:pPr>
      <w:r w:rsidRPr="003C41F5">
        <w:rPr>
          <w:rFonts w:cs="B Titr" w:hint="cs"/>
          <w:sz w:val="24"/>
          <w:szCs w:val="24"/>
          <w:rtl/>
        </w:rPr>
        <w:t xml:space="preserve">اطلاعیه </w:t>
      </w:r>
      <w:r w:rsidR="00812FB4" w:rsidRPr="003C41F5">
        <w:rPr>
          <w:rFonts w:cs="B Titr" w:hint="cs"/>
          <w:sz w:val="24"/>
          <w:szCs w:val="24"/>
          <w:rtl/>
          <w:lang w:bidi="fa-IR"/>
        </w:rPr>
        <w:t>شرایط پذیرش واسکان</w:t>
      </w:r>
      <w:r w:rsidR="00DF0219" w:rsidRPr="003C41F5">
        <w:rPr>
          <w:rFonts w:cs="B Titr" w:hint="cs"/>
          <w:sz w:val="24"/>
          <w:szCs w:val="24"/>
          <w:rtl/>
          <w:lang w:bidi="fa-IR"/>
        </w:rPr>
        <w:t xml:space="preserve"> </w:t>
      </w:r>
      <w:r w:rsidR="006208E9" w:rsidRPr="003C41F5">
        <w:rPr>
          <w:rFonts w:cs="B Titr" w:hint="cs"/>
          <w:sz w:val="24"/>
          <w:szCs w:val="24"/>
          <w:rtl/>
          <w:lang w:bidi="fa-IR"/>
        </w:rPr>
        <w:t>خو</w:t>
      </w:r>
      <w:r w:rsidRPr="003C41F5">
        <w:rPr>
          <w:rFonts w:cs="B Titr" w:hint="cs"/>
          <w:sz w:val="24"/>
          <w:szCs w:val="24"/>
          <w:rtl/>
        </w:rPr>
        <w:t>ابگا</w:t>
      </w:r>
      <w:r w:rsidR="00B207AF">
        <w:rPr>
          <w:rFonts w:cs="B Titr" w:hint="cs"/>
          <w:sz w:val="24"/>
          <w:szCs w:val="24"/>
          <w:rtl/>
        </w:rPr>
        <w:t>ه</w:t>
      </w:r>
      <w:r w:rsidRPr="003C41F5">
        <w:rPr>
          <w:rFonts w:cs="B Titr" w:hint="cs"/>
          <w:sz w:val="24"/>
          <w:szCs w:val="24"/>
          <w:rtl/>
        </w:rPr>
        <w:t xml:space="preserve"> های دانشجویی فرزانگان در نیمسال</w:t>
      </w:r>
      <w:r w:rsidR="006F7695">
        <w:rPr>
          <w:rFonts w:cs="B Titr" w:hint="cs"/>
          <w:sz w:val="24"/>
          <w:szCs w:val="24"/>
          <w:rtl/>
          <w:lang w:bidi="fa-IR"/>
        </w:rPr>
        <w:t xml:space="preserve"> دوم</w:t>
      </w:r>
      <w:r w:rsidR="006E0712">
        <w:rPr>
          <w:rFonts w:cs="B Titr" w:hint="cs"/>
          <w:sz w:val="24"/>
          <w:szCs w:val="24"/>
          <w:rtl/>
          <w:lang w:bidi="fa-IR"/>
        </w:rPr>
        <w:t xml:space="preserve"> سال</w:t>
      </w:r>
      <w:r w:rsidRPr="003C41F5">
        <w:rPr>
          <w:rFonts w:cs="B Titr" w:hint="cs"/>
          <w:sz w:val="24"/>
          <w:szCs w:val="24"/>
          <w:rtl/>
        </w:rPr>
        <w:t xml:space="preserve"> تحصیلی 1400-1399</w:t>
      </w:r>
    </w:p>
    <w:p w:rsidR="00DF0219" w:rsidRPr="007F08B6" w:rsidRDefault="003C41F5" w:rsidP="006F7695">
      <w:pPr>
        <w:bidi/>
        <w:ind w:left="-188"/>
        <w:jc w:val="center"/>
        <w:rPr>
          <w:rFonts w:cs="B Titr"/>
          <w:sz w:val="28"/>
          <w:szCs w:val="28"/>
          <w:rtl/>
        </w:rPr>
      </w:pPr>
      <w:r w:rsidRPr="007F08B6">
        <w:rPr>
          <w:rFonts w:cs="B Titr" w:hint="cs"/>
          <w:sz w:val="28"/>
          <w:szCs w:val="28"/>
          <w:rtl/>
        </w:rPr>
        <w:t>(</w:t>
      </w:r>
      <w:r w:rsidR="00DF0219" w:rsidRPr="007F08B6">
        <w:rPr>
          <w:rFonts w:cs="B Titr" w:hint="cs"/>
          <w:sz w:val="28"/>
          <w:szCs w:val="28"/>
          <w:rtl/>
        </w:rPr>
        <w:t>ویژه دانشجویان ساکن خوابگاه)</w:t>
      </w:r>
    </w:p>
    <w:p w:rsidR="00362ED0" w:rsidRPr="002865B1" w:rsidRDefault="00362ED0" w:rsidP="006E0712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865B1">
        <w:rPr>
          <w:rFonts w:ascii="Nazanin" w:eastAsia="Nazanin" w:hAnsi="Nazanin" w:cs="B Nazanin"/>
          <w:sz w:val="28"/>
          <w:szCs w:val="28"/>
          <w:rtl/>
        </w:rPr>
        <w:t xml:space="preserve">ضمن </w:t>
      </w:r>
      <w:r w:rsidR="006E0712">
        <w:rPr>
          <w:rFonts w:ascii="Nazanin" w:eastAsia="Nazanin" w:hAnsi="Nazanin" w:cs="B Nazanin" w:hint="cs"/>
          <w:sz w:val="28"/>
          <w:szCs w:val="28"/>
          <w:rtl/>
        </w:rPr>
        <w:t>آرزوی سلامتی</w:t>
      </w:r>
      <w:r w:rsidRPr="002865B1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="00C673DA" w:rsidRPr="002865B1">
        <w:rPr>
          <w:rFonts w:cs="B Nazanin" w:hint="cs"/>
          <w:sz w:val="28"/>
          <w:szCs w:val="28"/>
          <w:rtl/>
        </w:rPr>
        <w:t>به اطلاع کلیه دانشجویان گرامی می رساند بر اساس مصوبات کمیته سلامت، پیشگیری و مقابله با بیماری کرونا</w:t>
      </w:r>
      <w:r w:rsidR="00A5279D">
        <w:rPr>
          <w:rFonts w:cs="B Nazanin" w:hint="cs"/>
          <w:sz w:val="28"/>
          <w:szCs w:val="28"/>
          <w:rtl/>
        </w:rPr>
        <w:t xml:space="preserve">، مصوبات هیات رئیسه دانشگاه </w:t>
      </w:r>
      <w:r w:rsidR="00C673DA" w:rsidRPr="002865B1">
        <w:rPr>
          <w:rFonts w:cs="B Nazanin" w:hint="cs"/>
          <w:sz w:val="28"/>
          <w:szCs w:val="28"/>
          <w:rtl/>
        </w:rPr>
        <w:t xml:space="preserve">و به منظور حفظ سلامت دانشجویان و رعایت پروتکل </w:t>
      </w:r>
      <w:r w:rsidR="00C673DA" w:rsidRPr="00945648">
        <w:rPr>
          <w:rFonts w:cs="B Nazanin" w:hint="cs"/>
          <w:sz w:val="28"/>
          <w:szCs w:val="28"/>
          <w:rtl/>
        </w:rPr>
        <w:t>های بهداشتی، خوابگاه های دانشجویی دانشگاه الزهرا  نسبت به پذیرش و اسکان</w:t>
      </w:r>
      <w:r w:rsidR="00C673DA" w:rsidRPr="00945648">
        <w:rPr>
          <w:rFonts w:cs="B Titr" w:hint="cs"/>
          <w:sz w:val="28"/>
          <w:szCs w:val="28"/>
          <w:rtl/>
        </w:rPr>
        <w:t xml:space="preserve"> </w:t>
      </w:r>
      <w:r w:rsidR="00C673DA" w:rsidRPr="00945648">
        <w:rPr>
          <w:rFonts w:cs="B Titr" w:hint="cs"/>
          <w:sz w:val="28"/>
          <w:szCs w:val="28"/>
          <w:u w:val="single"/>
          <w:rtl/>
        </w:rPr>
        <w:t xml:space="preserve">دانشجویان واجد شرایط </w:t>
      </w:r>
      <w:r w:rsidR="00C673DA" w:rsidRPr="00945648">
        <w:rPr>
          <w:rFonts w:cs="B Nazanin" w:hint="cs"/>
          <w:sz w:val="28"/>
          <w:szCs w:val="28"/>
          <w:rtl/>
        </w:rPr>
        <w:t xml:space="preserve">از </w:t>
      </w:r>
      <w:r w:rsidR="00C673DA" w:rsidRPr="006E0712">
        <w:rPr>
          <w:rFonts w:cs="B Nazanin" w:hint="cs"/>
          <w:b/>
          <w:bCs/>
          <w:sz w:val="28"/>
          <w:szCs w:val="28"/>
          <w:u w:val="single"/>
          <w:rtl/>
        </w:rPr>
        <w:t xml:space="preserve">تاریخ </w:t>
      </w:r>
      <w:r w:rsidR="00945648" w:rsidRPr="006E071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25/11/99 </w:t>
      </w:r>
      <w:r w:rsidR="00945648" w:rsidRPr="00945648">
        <w:rPr>
          <w:rFonts w:cs="B Nazanin" w:hint="cs"/>
          <w:sz w:val="28"/>
          <w:szCs w:val="28"/>
          <w:rtl/>
          <w:lang w:bidi="fa-IR"/>
        </w:rPr>
        <w:t>طبق</w:t>
      </w:r>
      <w:r w:rsidR="00BE281F" w:rsidRPr="00945648">
        <w:rPr>
          <w:rFonts w:cs="B Nazanin" w:hint="cs"/>
          <w:sz w:val="28"/>
          <w:szCs w:val="28"/>
          <w:rtl/>
        </w:rPr>
        <w:t xml:space="preserve"> فرایند ذیل</w:t>
      </w:r>
      <w:r w:rsidR="00DF0219" w:rsidRPr="00945648">
        <w:rPr>
          <w:rFonts w:cs="B Nazanin" w:hint="cs"/>
          <w:sz w:val="28"/>
          <w:szCs w:val="28"/>
          <w:rtl/>
        </w:rPr>
        <w:t xml:space="preserve"> </w:t>
      </w:r>
      <w:r w:rsidR="00C673DA" w:rsidRPr="002865B1">
        <w:rPr>
          <w:rFonts w:cs="B Nazanin" w:hint="cs"/>
          <w:sz w:val="28"/>
          <w:szCs w:val="28"/>
          <w:rtl/>
        </w:rPr>
        <w:t xml:space="preserve">و مشروط به دریافت </w:t>
      </w:r>
      <w:r w:rsidR="00C673DA" w:rsidRPr="002865B1">
        <w:rPr>
          <w:rFonts w:cs="Cambria" w:hint="cs"/>
          <w:sz w:val="28"/>
          <w:szCs w:val="28"/>
          <w:rtl/>
        </w:rPr>
        <w:t>"</w:t>
      </w:r>
      <w:r w:rsidR="00DF0219" w:rsidRPr="002865B1">
        <w:rPr>
          <w:rFonts w:cs="Sakkal Majalla" w:hint="cs"/>
          <w:sz w:val="28"/>
          <w:szCs w:val="28"/>
          <w:rtl/>
        </w:rPr>
        <w:t>تاییدیه</w:t>
      </w:r>
      <w:r w:rsidR="00C673DA" w:rsidRPr="002865B1">
        <w:rPr>
          <w:rFonts w:cs="B Nazanin" w:hint="cs"/>
          <w:sz w:val="28"/>
          <w:szCs w:val="28"/>
          <w:rtl/>
        </w:rPr>
        <w:t xml:space="preserve"> سلامت از مرکز مشاوره، بهداشت و سلامت دانشگاه" و </w:t>
      </w:r>
      <w:r w:rsidR="00C673DA" w:rsidRPr="002865B1">
        <w:rPr>
          <w:rFonts w:cs="Cambria" w:hint="cs"/>
          <w:sz w:val="28"/>
          <w:szCs w:val="28"/>
          <w:rtl/>
        </w:rPr>
        <w:t>"</w:t>
      </w:r>
      <w:r w:rsidR="00C673DA" w:rsidRPr="002865B1">
        <w:rPr>
          <w:rFonts w:cs="B Nazanin" w:hint="cs"/>
          <w:sz w:val="28"/>
          <w:szCs w:val="28"/>
          <w:rtl/>
        </w:rPr>
        <w:t>تاییدیه آموزشی از معاونت آموزش و تحصیلات تکمیلی دانشگاه</w:t>
      </w:r>
      <w:r w:rsidR="00C673DA" w:rsidRPr="002865B1">
        <w:rPr>
          <w:rFonts w:cs="Cambria" w:hint="cs"/>
          <w:sz w:val="28"/>
          <w:szCs w:val="28"/>
          <w:rtl/>
        </w:rPr>
        <w:t>"</w:t>
      </w:r>
      <w:r w:rsidR="00C673DA" w:rsidRPr="002865B1">
        <w:rPr>
          <w:rFonts w:cs="B Nazanin" w:hint="cs"/>
          <w:sz w:val="28"/>
          <w:szCs w:val="28"/>
          <w:rtl/>
        </w:rPr>
        <w:t xml:space="preserve"> </w:t>
      </w:r>
      <w:r w:rsidR="00DF0219" w:rsidRPr="002865B1">
        <w:rPr>
          <w:rFonts w:cs="B Nazanin" w:hint="cs"/>
          <w:sz w:val="28"/>
          <w:szCs w:val="28"/>
          <w:rtl/>
        </w:rPr>
        <w:t xml:space="preserve">از سامانه گلستان </w:t>
      </w:r>
      <w:r w:rsidR="00C673DA" w:rsidRPr="002865B1">
        <w:rPr>
          <w:rFonts w:cs="B Nazanin" w:hint="cs"/>
          <w:sz w:val="28"/>
          <w:szCs w:val="28"/>
          <w:rtl/>
        </w:rPr>
        <w:t>اقدام می نماید.</w:t>
      </w:r>
    </w:p>
    <w:p w:rsidR="00C673DA" w:rsidRPr="002865B1" w:rsidRDefault="00C673DA" w:rsidP="00B171B7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2865B1">
        <w:rPr>
          <w:rFonts w:cs="B Titr" w:hint="cs"/>
          <w:b/>
          <w:bCs/>
          <w:sz w:val="28"/>
          <w:szCs w:val="28"/>
          <w:rtl/>
        </w:rPr>
        <w:t xml:space="preserve">الف : شرایط دانشجویان متقاضی سکونت در خوابگاه </w:t>
      </w:r>
      <w:r w:rsidR="00DF0219" w:rsidRPr="002865B1">
        <w:rPr>
          <w:rFonts w:cs="B Titr" w:hint="cs"/>
          <w:b/>
          <w:bCs/>
          <w:sz w:val="28"/>
          <w:szCs w:val="28"/>
          <w:rtl/>
        </w:rPr>
        <w:t>:</w:t>
      </w:r>
    </w:p>
    <w:p w:rsidR="00C673DA" w:rsidRPr="002865B1" w:rsidRDefault="00DF0219" w:rsidP="00DF0219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2865B1">
        <w:rPr>
          <w:rFonts w:cs="B Nazanin" w:hint="cs"/>
          <w:sz w:val="28"/>
          <w:szCs w:val="28"/>
          <w:rtl/>
        </w:rPr>
        <w:t xml:space="preserve">دانشجویان مقطع دکتری </w:t>
      </w:r>
    </w:p>
    <w:p w:rsidR="00C673DA" w:rsidRPr="002865B1" w:rsidRDefault="00C673DA" w:rsidP="00BD59E1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2865B1">
        <w:rPr>
          <w:rFonts w:cs="B Nazanin" w:hint="cs"/>
          <w:sz w:val="28"/>
          <w:szCs w:val="28"/>
          <w:rtl/>
        </w:rPr>
        <w:t xml:space="preserve">دانشجویان مقطع کارشناسی ارشد </w:t>
      </w:r>
      <w:r w:rsidR="009D7E8B" w:rsidRPr="002865B1">
        <w:rPr>
          <w:rFonts w:cs="B Nazanin" w:hint="cs"/>
          <w:sz w:val="28"/>
          <w:szCs w:val="28"/>
          <w:rtl/>
        </w:rPr>
        <w:t xml:space="preserve">که تا پایان </w:t>
      </w:r>
      <w:r w:rsidR="004B257E">
        <w:rPr>
          <w:rFonts w:cs="B Nazanin" w:hint="cs"/>
          <w:sz w:val="28"/>
          <w:szCs w:val="28"/>
          <w:rtl/>
        </w:rPr>
        <w:t xml:space="preserve">نیمسال </w:t>
      </w:r>
      <w:r w:rsidR="00945648">
        <w:rPr>
          <w:rFonts w:cs="B Nazanin" w:hint="cs"/>
          <w:sz w:val="28"/>
          <w:szCs w:val="28"/>
          <w:rtl/>
        </w:rPr>
        <w:t xml:space="preserve">دوم </w:t>
      </w:r>
      <w:r w:rsidR="009D7E8B" w:rsidRPr="002865B1">
        <w:rPr>
          <w:rFonts w:cs="B Nazanin" w:hint="cs"/>
          <w:sz w:val="28"/>
          <w:szCs w:val="28"/>
          <w:rtl/>
        </w:rPr>
        <w:t>سال تحصیلی 1400-1399 از پایان نامه خود دفاع می نمایند و</w:t>
      </w:r>
      <w:r w:rsidR="00AD29B5">
        <w:rPr>
          <w:rFonts w:cs="B Nazanin" w:hint="cs"/>
          <w:sz w:val="28"/>
          <w:szCs w:val="28"/>
          <w:rtl/>
        </w:rPr>
        <w:t xml:space="preserve"> همچنین</w:t>
      </w:r>
      <w:r w:rsidR="00AD29B5" w:rsidRPr="00AD29B5">
        <w:rPr>
          <w:rFonts w:cs="B Nazanin" w:hint="cs"/>
          <w:sz w:val="28"/>
          <w:szCs w:val="28"/>
          <w:rtl/>
        </w:rPr>
        <w:t xml:space="preserve"> </w:t>
      </w:r>
      <w:r w:rsidR="00AD29B5" w:rsidRPr="002865B1">
        <w:rPr>
          <w:rFonts w:cs="B Nazanin" w:hint="cs"/>
          <w:sz w:val="28"/>
          <w:szCs w:val="28"/>
          <w:rtl/>
        </w:rPr>
        <w:t>دانشجویان مقطع کارشناسی ارشد</w:t>
      </w:r>
      <w:r w:rsidR="00AD29B5">
        <w:rPr>
          <w:rFonts w:cs="B Nazanin" w:hint="cs"/>
          <w:sz w:val="28"/>
          <w:szCs w:val="28"/>
          <w:rtl/>
        </w:rPr>
        <w:t xml:space="preserve"> که</w:t>
      </w:r>
      <w:r w:rsidR="009D7E8B" w:rsidRPr="002865B1">
        <w:rPr>
          <w:rFonts w:cs="B Nazanin" w:hint="cs"/>
          <w:sz w:val="28"/>
          <w:szCs w:val="28"/>
          <w:rtl/>
        </w:rPr>
        <w:t xml:space="preserve"> واحد عملی، کارگاهی و آزمایشگاهی</w:t>
      </w:r>
      <w:r w:rsidR="00945648">
        <w:rPr>
          <w:rFonts w:cs="B Nazanin" w:hint="cs"/>
          <w:sz w:val="28"/>
          <w:szCs w:val="28"/>
          <w:rtl/>
        </w:rPr>
        <w:t xml:space="preserve"> بصورت حضوری دارند</w:t>
      </w:r>
      <w:r w:rsidR="009D7E8B" w:rsidRPr="002865B1">
        <w:rPr>
          <w:rFonts w:cs="B Nazanin" w:hint="cs"/>
          <w:sz w:val="28"/>
          <w:szCs w:val="28"/>
          <w:rtl/>
        </w:rPr>
        <w:t xml:space="preserve"> </w:t>
      </w:r>
      <w:r w:rsidR="00945648">
        <w:rPr>
          <w:rFonts w:cs="B Nazanin" w:hint="cs"/>
          <w:sz w:val="28"/>
          <w:szCs w:val="28"/>
          <w:rtl/>
        </w:rPr>
        <w:t>دوره ای در پایان ترم</w:t>
      </w:r>
      <w:r w:rsidR="009D7E8B" w:rsidRPr="002865B1">
        <w:rPr>
          <w:rFonts w:cs="B Nazanin" w:hint="cs"/>
          <w:sz w:val="28"/>
          <w:szCs w:val="28"/>
          <w:rtl/>
        </w:rPr>
        <w:t>.</w:t>
      </w:r>
    </w:p>
    <w:p w:rsidR="00C673DA" w:rsidRPr="002865B1" w:rsidRDefault="009D7E8B" w:rsidP="009D7E8B">
      <w:pPr>
        <w:bidi/>
        <w:spacing w:line="240" w:lineRule="auto"/>
        <w:ind w:left="360"/>
        <w:jc w:val="both"/>
        <w:rPr>
          <w:rFonts w:cs="B Nazanin"/>
          <w:sz w:val="28"/>
          <w:szCs w:val="28"/>
          <w:u w:val="single"/>
        </w:rPr>
      </w:pPr>
      <w:r w:rsidRPr="002865B1">
        <w:rPr>
          <w:rFonts w:cs="B Nazanin" w:hint="cs"/>
          <w:sz w:val="28"/>
          <w:szCs w:val="28"/>
          <w:highlight w:val="yellow"/>
          <w:u w:val="single"/>
          <w:rtl/>
        </w:rPr>
        <w:t xml:space="preserve">*** عدم پذیرش و اسکان </w:t>
      </w:r>
      <w:r w:rsidR="00C673DA" w:rsidRPr="002865B1">
        <w:rPr>
          <w:rFonts w:cs="B Nazanin" w:hint="cs"/>
          <w:sz w:val="28"/>
          <w:szCs w:val="28"/>
          <w:highlight w:val="yellow"/>
          <w:u w:val="single"/>
          <w:rtl/>
        </w:rPr>
        <w:t xml:space="preserve">دانشجویان </w:t>
      </w:r>
      <w:r w:rsidR="00C673DA" w:rsidRPr="002865B1">
        <w:rPr>
          <w:rFonts w:cs="B Titr" w:hint="cs"/>
          <w:sz w:val="28"/>
          <w:szCs w:val="28"/>
          <w:highlight w:val="yellow"/>
          <w:u w:val="single"/>
          <w:rtl/>
        </w:rPr>
        <w:t>مقطع کارشناسی</w:t>
      </w:r>
      <w:r w:rsidRPr="002865B1">
        <w:rPr>
          <w:rFonts w:cs="B Nazanin" w:hint="cs"/>
          <w:sz w:val="28"/>
          <w:szCs w:val="28"/>
          <w:highlight w:val="yellow"/>
          <w:u w:val="single"/>
          <w:rtl/>
        </w:rPr>
        <w:t xml:space="preserve"> در خوابگاه های دانشجویی </w:t>
      </w:r>
      <w:r w:rsidR="00C673DA" w:rsidRPr="002865B1">
        <w:rPr>
          <w:rFonts w:cs="B Nazanin" w:hint="cs"/>
          <w:sz w:val="28"/>
          <w:szCs w:val="28"/>
          <w:highlight w:val="yellow"/>
          <w:u w:val="single"/>
          <w:rtl/>
        </w:rPr>
        <w:t xml:space="preserve"> </w:t>
      </w:r>
      <w:r w:rsidRPr="002865B1">
        <w:rPr>
          <w:rFonts w:cs="B Nazanin" w:hint="cs"/>
          <w:sz w:val="28"/>
          <w:szCs w:val="28"/>
          <w:highlight w:val="yellow"/>
          <w:u w:val="single"/>
          <w:rtl/>
        </w:rPr>
        <w:t>به دلیل ارائه کلیه دروس  بصورت مجازی</w:t>
      </w:r>
      <w:r w:rsidR="004B257E">
        <w:rPr>
          <w:rFonts w:cs="B Nazanin" w:hint="cs"/>
          <w:sz w:val="28"/>
          <w:szCs w:val="28"/>
          <w:u w:val="single"/>
          <w:rtl/>
        </w:rPr>
        <w:t>.</w:t>
      </w:r>
      <w:r w:rsidRPr="002865B1">
        <w:rPr>
          <w:rFonts w:cs="B Nazanin" w:hint="cs"/>
          <w:sz w:val="28"/>
          <w:szCs w:val="28"/>
          <w:u w:val="single"/>
          <w:rtl/>
        </w:rPr>
        <w:t xml:space="preserve"> </w:t>
      </w:r>
    </w:p>
    <w:p w:rsidR="00C673DA" w:rsidRPr="00B207AF" w:rsidRDefault="00C673DA" w:rsidP="00B207AF">
      <w:pPr>
        <w:pStyle w:val="ListParagraph"/>
        <w:numPr>
          <w:ilvl w:val="0"/>
          <w:numId w:val="11"/>
        </w:numPr>
        <w:bidi/>
        <w:spacing w:after="0" w:line="276" w:lineRule="auto"/>
        <w:ind w:left="429" w:hanging="283"/>
        <w:jc w:val="both"/>
        <w:rPr>
          <w:rFonts w:cs="B Nazanin"/>
          <w:sz w:val="28"/>
          <w:szCs w:val="28"/>
          <w:rtl/>
        </w:rPr>
      </w:pPr>
      <w:r w:rsidRPr="00B207AF">
        <w:rPr>
          <w:rFonts w:cs="B Nazanin" w:hint="cs"/>
          <w:sz w:val="28"/>
          <w:szCs w:val="28"/>
          <w:rtl/>
        </w:rPr>
        <w:t>جهت دریافت تاییدیه آموزشی و تاییدیه سلامت به سامانه</w:t>
      </w:r>
      <w:r w:rsidR="001F3923" w:rsidRPr="00B207AF">
        <w:rPr>
          <w:rFonts w:cs="B Nazanin" w:hint="cs"/>
          <w:sz w:val="28"/>
          <w:szCs w:val="28"/>
          <w:rtl/>
        </w:rPr>
        <w:t xml:space="preserve"> آموزشی</w:t>
      </w:r>
      <w:r w:rsidRPr="00B207AF">
        <w:rPr>
          <w:rFonts w:cs="B Nazanin" w:hint="cs"/>
          <w:sz w:val="28"/>
          <w:szCs w:val="28"/>
          <w:rtl/>
        </w:rPr>
        <w:t xml:space="preserve"> گلستان </w:t>
      </w:r>
      <w:r w:rsidR="00BE281F" w:rsidRPr="00B207AF">
        <w:rPr>
          <w:rFonts w:cs="B Nazanin" w:hint="cs"/>
          <w:sz w:val="28"/>
          <w:szCs w:val="28"/>
          <w:rtl/>
        </w:rPr>
        <w:t xml:space="preserve"> قسمت درخواست انجام فعالیت پژوهشی</w:t>
      </w:r>
      <w:r w:rsidR="00976A31" w:rsidRPr="00B207AF">
        <w:rPr>
          <w:rFonts w:cs="B Nazanin" w:hint="cs"/>
          <w:sz w:val="28"/>
          <w:szCs w:val="28"/>
          <w:rtl/>
        </w:rPr>
        <w:t>- ع</w:t>
      </w:r>
      <w:r w:rsidR="007C5789" w:rsidRPr="00B207AF">
        <w:rPr>
          <w:rFonts w:cs="B Nazanin" w:hint="cs"/>
          <w:sz w:val="28"/>
          <w:szCs w:val="28"/>
          <w:rtl/>
        </w:rPr>
        <w:t>مل</w:t>
      </w:r>
      <w:r w:rsidR="00976A31" w:rsidRPr="00B207AF">
        <w:rPr>
          <w:rFonts w:cs="B Nazanin" w:hint="cs"/>
          <w:sz w:val="28"/>
          <w:szCs w:val="28"/>
          <w:rtl/>
        </w:rPr>
        <w:t>ی</w:t>
      </w:r>
      <w:r w:rsidR="00BE281F" w:rsidRPr="00B207AF">
        <w:rPr>
          <w:rFonts w:cs="B Nazanin" w:hint="cs"/>
          <w:sz w:val="28"/>
          <w:szCs w:val="28"/>
          <w:rtl/>
        </w:rPr>
        <w:t xml:space="preserve"> دانشجویان </w:t>
      </w:r>
      <w:r w:rsidR="00B207AF">
        <w:rPr>
          <w:rFonts w:cs="B Nazanin" w:hint="cs"/>
          <w:sz w:val="28"/>
          <w:szCs w:val="28"/>
          <w:rtl/>
        </w:rPr>
        <w:t>مراجعه نمایید</w:t>
      </w:r>
      <w:r w:rsidR="00BE281F" w:rsidRPr="00B207AF">
        <w:rPr>
          <w:rFonts w:cs="B Nazanin" w:hint="cs"/>
          <w:sz w:val="28"/>
          <w:szCs w:val="28"/>
          <w:rtl/>
        </w:rPr>
        <w:t xml:space="preserve">. </w:t>
      </w:r>
    </w:p>
    <w:p w:rsidR="00BD284E" w:rsidRDefault="00BD59E1" w:rsidP="00B207AF">
      <w:pPr>
        <w:bidi/>
        <w:spacing w:after="0" w:line="276" w:lineRule="auto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 : </w:t>
      </w:r>
      <w:r w:rsidR="00BD284E" w:rsidRPr="002865B1">
        <w:rPr>
          <w:rFonts w:cs="B Titr" w:hint="cs"/>
          <w:sz w:val="28"/>
          <w:szCs w:val="28"/>
          <w:rtl/>
          <w:lang w:bidi="fa-IR"/>
        </w:rPr>
        <w:t>مراحل ثبت نام</w:t>
      </w:r>
      <w:r w:rsidR="006F61D7">
        <w:rPr>
          <w:rFonts w:cs="B Titr" w:hint="cs"/>
          <w:sz w:val="28"/>
          <w:szCs w:val="28"/>
          <w:rtl/>
          <w:lang w:bidi="fa-IR"/>
        </w:rPr>
        <w:t>،</w:t>
      </w:r>
      <w:r w:rsidR="00BD284E" w:rsidRPr="002865B1">
        <w:rPr>
          <w:rFonts w:cs="B Titr" w:hint="cs"/>
          <w:sz w:val="28"/>
          <w:szCs w:val="28"/>
          <w:rtl/>
          <w:lang w:bidi="fa-IR"/>
        </w:rPr>
        <w:t xml:space="preserve"> </w:t>
      </w:r>
      <w:r w:rsidR="002C75A0" w:rsidRPr="002865B1">
        <w:rPr>
          <w:rFonts w:cs="B Titr" w:hint="cs"/>
          <w:sz w:val="28"/>
          <w:szCs w:val="28"/>
          <w:rtl/>
          <w:lang w:bidi="fa-IR"/>
        </w:rPr>
        <w:t xml:space="preserve">پذیرش و اسکان </w:t>
      </w:r>
      <w:r w:rsidR="00BD284E" w:rsidRPr="002865B1">
        <w:rPr>
          <w:rFonts w:cs="B Titr" w:hint="cs"/>
          <w:sz w:val="28"/>
          <w:szCs w:val="28"/>
          <w:rtl/>
          <w:lang w:bidi="fa-IR"/>
        </w:rPr>
        <w:t>خوابگاه :</w:t>
      </w:r>
    </w:p>
    <w:p w:rsidR="006F61D7" w:rsidRDefault="00BD284E" w:rsidP="00B207AF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cs="B Titr"/>
          <w:sz w:val="28"/>
          <w:szCs w:val="28"/>
          <w:lang w:bidi="fa-IR"/>
        </w:rPr>
      </w:pPr>
      <w:r w:rsidRPr="002865B1">
        <w:rPr>
          <w:rFonts w:cs="B Titr" w:hint="cs"/>
          <w:sz w:val="28"/>
          <w:szCs w:val="28"/>
          <w:rtl/>
          <w:lang w:bidi="fa-IR"/>
        </w:rPr>
        <w:t xml:space="preserve">مرحله اول </w:t>
      </w:r>
      <w:r w:rsidR="006F61D7">
        <w:rPr>
          <w:rFonts w:cs="B Titr" w:hint="cs"/>
          <w:sz w:val="28"/>
          <w:szCs w:val="28"/>
          <w:rtl/>
          <w:lang w:bidi="fa-IR"/>
        </w:rPr>
        <w:t>( انتخاب واحد و تعیین وضعیت حضوری و مجازی دانشجویان)</w:t>
      </w:r>
    </w:p>
    <w:p w:rsidR="006F61D7" w:rsidRPr="006F61D7" w:rsidRDefault="006F61D7" w:rsidP="00B207AF">
      <w:pPr>
        <w:bidi/>
        <w:spacing w:after="0"/>
        <w:jc w:val="both"/>
        <w:rPr>
          <w:rFonts w:cs="B Nazanin"/>
          <w:sz w:val="28"/>
          <w:szCs w:val="28"/>
        </w:rPr>
      </w:pPr>
      <w:r w:rsidRPr="006F61D7">
        <w:rPr>
          <w:rFonts w:cs="B Nazanin" w:hint="cs"/>
          <w:sz w:val="28"/>
          <w:szCs w:val="28"/>
          <w:rtl/>
        </w:rPr>
        <w:t>صرفا دانشجویانی که مجوز حضور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6F61D7">
        <w:rPr>
          <w:rFonts w:cs="B Nazanin" w:hint="cs"/>
          <w:sz w:val="28"/>
          <w:szCs w:val="28"/>
          <w:rtl/>
        </w:rPr>
        <w:t>در دانشگاه دارند می توانند</w:t>
      </w:r>
      <w:r w:rsidR="004B257E">
        <w:rPr>
          <w:rFonts w:cs="B Nazanin" w:hint="cs"/>
          <w:sz w:val="28"/>
          <w:szCs w:val="28"/>
          <w:rtl/>
        </w:rPr>
        <w:t xml:space="preserve"> بعد از انتخاب واحد</w:t>
      </w:r>
      <w:r w:rsidRPr="006F61D7">
        <w:rPr>
          <w:rFonts w:cs="B Nazanin" w:hint="cs"/>
          <w:sz w:val="28"/>
          <w:szCs w:val="28"/>
          <w:rtl/>
        </w:rPr>
        <w:t xml:space="preserve"> مراحل بعدی ثبت نام، پذیرش و اسکان خوابگاه را طی نمایند.</w:t>
      </w:r>
    </w:p>
    <w:p w:rsidR="00BD284E" w:rsidRPr="002865B1" w:rsidRDefault="006F61D7" w:rsidP="00B207AF">
      <w:pPr>
        <w:pStyle w:val="ListParagraph"/>
        <w:numPr>
          <w:ilvl w:val="0"/>
          <w:numId w:val="9"/>
        </w:numPr>
        <w:bidi/>
        <w:spacing w:after="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مرحله دوم </w:t>
      </w:r>
      <w:r w:rsidR="00BD284E" w:rsidRPr="002865B1">
        <w:rPr>
          <w:rFonts w:cs="B Titr" w:hint="cs"/>
          <w:sz w:val="28"/>
          <w:szCs w:val="28"/>
          <w:rtl/>
          <w:lang w:bidi="fa-IR"/>
        </w:rPr>
        <w:t>( ثبت درخواست انجام فعالیت</w:t>
      </w:r>
      <w:r w:rsidR="007C5789" w:rsidRPr="002865B1">
        <w:rPr>
          <w:rFonts w:cs="B Titr" w:hint="cs"/>
          <w:sz w:val="28"/>
          <w:szCs w:val="28"/>
          <w:rtl/>
          <w:lang w:bidi="fa-IR"/>
        </w:rPr>
        <w:t xml:space="preserve"> پژوهشی</w:t>
      </w:r>
      <w:r w:rsidR="002865B1" w:rsidRPr="002865B1">
        <w:rPr>
          <w:rFonts w:cs="B Titr" w:hint="cs"/>
          <w:sz w:val="28"/>
          <w:szCs w:val="28"/>
          <w:rtl/>
          <w:lang w:bidi="fa-IR"/>
        </w:rPr>
        <w:t>-</w:t>
      </w:r>
      <w:r w:rsidR="00BD284E" w:rsidRPr="002865B1">
        <w:rPr>
          <w:rFonts w:cs="B Titr" w:hint="cs"/>
          <w:sz w:val="28"/>
          <w:szCs w:val="28"/>
          <w:rtl/>
          <w:lang w:bidi="fa-IR"/>
        </w:rPr>
        <w:t xml:space="preserve"> ع</w:t>
      </w:r>
      <w:r w:rsidR="007C5789" w:rsidRPr="002865B1">
        <w:rPr>
          <w:rFonts w:cs="B Titr" w:hint="cs"/>
          <w:sz w:val="28"/>
          <w:szCs w:val="28"/>
          <w:rtl/>
          <w:lang w:bidi="fa-IR"/>
        </w:rPr>
        <w:t>مل</w:t>
      </w:r>
      <w:r w:rsidR="00BD284E" w:rsidRPr="002865B1">
        <w:rPr>
          <w:rFonts w:cs="B Titr" w:hint="cs"/>
          <w:sz w:val="28"/>
          <w:szCs w:val="28"/>
          <w:rtl/>
          <w:lang w:bidi="fa-IR"/>
        </w:rPr>
        <w:t xml:space="preserve">ی </w:t>
      </w:r>
      <w:r w:rsidR="002865B1" w:rsidRPr="002865B1">
        <w:rPr>
          <w:rFonts w:cs="B Titr" w:hint="cs"/>
          <w:sz w:val="28"/>
          <w:szCs w:val="28"/>
          <w:rtl/>
          <w:lang w:bidi="fa-IR"/>
        </w:rPr>
        <w:t xml:space="preserve"> در</w:t>
      </w:r>
      <w:r w:rsidR="00BD284E" w:rsidRPr="002865B1">
        <w:rPr>
          <w:rFonts w:cs="B Titr" w:hint="cs"/>
          <w:sz w:val="28"/>
          <w:szCs w:val="28"/>
          <w:rtl/>
          <w:lang w:bidi="fa-IR"/>
        </w:rPr>
        <w:t xml:space="preserve"> سامانه</w:t>
      </w:r>
      <w:r w:rsidR="007C5789" w:rsidRPr="002865B1">
        <w:rPr>
          <w:rFonts w:cs="B Titr" w:hint="cs"/>
          <w:sz w:val="28"/>
          <w:szCs w:val="28"/>
          <w:rtl/>
          <w:lang w:bidi="fa-IR"/>
        </w:rPr>
        <w:t xml:space="preserve"> آموزشی</w:t>
      </w:r>
      <w:r w:rsidR="00BD284E" w:rsidRPr="002865B1">
        <w:rPr>
          <w:rFonts w:cs="B Titr" w:hint="cs"/>
          <w:sz w:val="28"/>
          <w:szCs w:val="28"/>
          <w:rtl/>
          <w:lang w:bidi="fa-IR"/>
        </w:rPr>
        <w:t xml:space="preserve"> گلستان</w:t>
      </w:r>
      <w:r w:rsidR="00CD38DB">
        <w:rPr>
          <w:rFonts w:cs="B Titr" w:hint="cs"/>
          <w:sz w:val="28"/>
          <w:szCs w:val="28"/>
          <w:rtl/>
          <w:lang w:bidi="fa-IR"/>
        </w:rPr>
        <w:t>)</w:t>
      </w:r>
      <w:r w:rsidR="007C5789" w:rsidRPr="002865B1">
        <w:rPr>
          <w:rFonts w:cs="B Titr" w:hint="cs"/>
          <w:sz w:val="28"/>
          <w:szCs w:val="28"/>
          <w:rtl/>
          <w:lang w:bidi="fa-IR"/>
        </w:rPr>
        <w:t>:</w:t>
      </w:r>
    </w:p>
    <w:p w:rsidR="00ED6B5B" w:rsidRPr="002865B1" w:rsidRDefault="00ED6B5B" w:rsidP="00945648">
      <w:pPr>
        <w:bidi/>
        <w:spacing w:after="0" w:line="240" w:lineRule="auto"/>
        <w:jc w:val="both"/>
        <w:rPr>
          <w:rStyle w:val="Strong"/>
          <w:rFonts w:ascii="Tahoma" w:hAnsi="Tahoma" w:cs="B Nazanin"/>
          <w:sz w:val="28"/>
          <w:szCs w:val="28"/>
          <w:rtl/>
        </w:rPr>
      </w:pPr>
      <w:r w:rsidRPr="002865B1">
        <w:rPr>
          <w:rStyle w:val="Strong"/>
          <w:rFonts w:ascii="Tahoma" w:hAnsi="Tahoma" w:cs="B Nazanin"/>
          <w:sz w:val="28"/>
          <w:szCs w:val="28"/>
          <w:rtl/>
        </w:rPr>
        <w:t>ثبت درخواست</w:t>
      </w:r>
      <w:r w:rsidRPr="002865B1">
        <w:rPr>
          <w:rStyle w:val="Strong"/>
          <w:rFonts w:ascii="Cambria" w:hAnsi="Cambria" w:cs="Cambria" w:hint="cs"/>
          <w:sz w:val="28"/>
          <w:szCs w:val="28"/>
          <w:rtl/>
        </w:rPr>
        <w:t> 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انجام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فعاليت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پژوهشي</w:t>
      </w:r>
      <w:r w:rsidRPr="002865B1">
        <w:rPr>
          <w:rStyle w:val="Strong"/>
          <w:rFonts w:ascii="Cambria" w:hAnsi="Cambria" w:cs="Cambria" w:hint="cs"/>
          <w:sz w:val="28"/>
          <w:szCs w:val="28"/>
          <w:rtl/>
        </w:rPr>
        <w:t> </w:t>
      </w:r>
      <w:r w:rsidR="007C5789" w:rsidRPr="002865B1">
        <w:rPr>
          <w:rStyle w:val="Strong"/>
          <w:rFonts w:ascii="Sakkal Majalla" w:hAnsi="Sakkal Majalla" w:cs="Sakkal Majalla" w:hint="cs"/>
          <w:sz w:val="28"/>
          <w:szCs w:val="28"/>
          <w:rtl/>
        </w:rPr>
        <w:t>–</w:t>
      </w:r>
      <w:r w:rsidR="007C5789" w:rsidRPr="002865B1">
        <w:rPr>
          <w:rStyle w:val="Strong"/>
          <w:rFonts w:ascii="Tahoma" w:hAnsi="Tahoma" w:cs="B Nazanin" w:hint="cs"/>
          <w:sz w:val="28"/>
          <w:szCs w:val="28"/>
          <w:rtl/>
        </w:rPr>
        <w:t xml:space="preserve"> عملی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دانشجويان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از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طريق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پيشخوان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خدمت</w:t>
      </w:r>
      <w:r w:rsidRPr="002865B1">
        <w:rPr>
          <w:rStyle w:val="Strong"/>
          <w:rFonts w:ascii="Cambria" w:hAnsi="Cambria" w:cs="Cambria" w:hint="cs"/>
          <w:sz w:val="28"/>
          <w:szCs w:val="28"/>
          <w:rtl/>
        </w:rPr>
        <w:t> 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سامانه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گلستان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از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="008D1E94" w:rsidRPr="00945648">
        <w:rPr>
          <w:rStyle w:val="Strong"/>
          <w:rFonts w:ascii="Tahoma" w:hAnsi="Tahoma" w:cs="B Titr" w:hint="cs"/>
          <w:sz w:val="28"/>
          <w:szCs w:val="28"/>
          <w:highlight w:val="yellow"/>
          <w:u w:val="single"/>
          <w:rtl/>
        </w:rPr>
        <w:t>شنبه 25</w:t>
      </w:r>
      <w:r w:rsidRPr="00945648">
        <w:rPr>
          <w:rStyle w:val="Strong"/>
          <w:rFonts w:ascii="Tahoma" w:hAnsi="Tahoma" w:cs="B Titr"/>
          <w:sz w:val="28"/>
          <w:szCs w:val="28"/>
          <w:highlight w:val="yellow"/>
          <w:u w:val="single"/>
          <w:rtl/>
        </w:rPr>
        <w:t xml:space="preserve"> </w:t>
      </w:r>
      <w:r w:rsidR="00945648" w:rsidRPr="00945648">
        <w:rPr>
          <w:rStyle w:val="Strong"/>
          <w:rFonts w:ascii="Tahoma" w:hAnsi="Tahoma" w:cs="B Titr" w:hint="cs"/>
          <w:sz w:val="28"/>
          <w:szCs w:val="28"/>
          <w:highlight w:val="yellow"/>
          <w:u w:val="single"/>
          <w:rtl/>
        </w:rPr>
        <w:t>بهمن ماه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Cambria" w:hAnsi="Cambria" w:cs="Cambria" w:hint="cs"/>
          <w:sz w:val="28"/>
          <w:szCs w:val="28"/>
          <w:rtl/>
        </w:rPr>
        <w:t> 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امكان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پذيراست</w:t>
      </w:r>
      <w:r w:rsidRPr="002865B1">
        <w:rPr>
          <w:rStyle w:val="Strong"/>
          <w:rFonts w:ascii="Tahoma" w:hAnsi="Tahoma" w:cs="B Nazanin"/>
          <w:sz w:val="28"/>
          <w:szCs w:val="28"/>
        </w:rPr>
        <w:t>.</w:t>
      </w:r>
    </w:p>
    <w:p w:rsidR="00B207AF" w:rsidRDefault="00B207AF" w:rsidP="00BD59E1">
      <w:pPr>
        <w:pStyle w:val="NoSpacing"/>
        <w:numPr>
          <w:ilvl w:val="0"/>
          <w:numId w:val="11"/>
        </w:numPr>
        <w:tabs>
          <w:tab w:val="left" w:pos="288"/>
        </w:tabs>
        <w:bidi/>
        <w:spacing w:after="240" w:line="276" w:lineRule="auto"/>
        <w:ind w:left="4" w:firstLine="0"/>
        <w:jc w:val="mediumKashida"/>
        <w:rPr>
          <w:rFonts w:cs="B Titr"/>
          <w:sz w:val="22"/>
          <w:szCs w:val="22"/>
        </w:rPr>
      </w:pPr>
      <w:r w:rsidRPr="00B207AF">
        <w:rPr>
          <w:rFonts w:cs="B Titr" w:hint="cs"/>
          <w:sz w:val="22"/>
          <w:szCs w:val="22"/>
          <w:rtl/>
        </w:rPr>
        <w:t xml:space="preserve">مراحل </w:t>
      </w:r>
      <w:r w:rsidRPr="00B207AF">
        <w:rPr>
          <w:rFonts w:cs="B Titr" w:hint="cs"/>
          <w:sz w:val="22"/>
          <w:szCs w:val="22"/>
          <w:rtl/>
          <w:lang w:bidi="fa-IR"/>
        </w:rPr>
        <w:t>درخواست انجام فعالیت پژوهشی علمی به صورت حضوری در دانشگاه</w:t>
      </w:r>
      <w:r>
        <w:rPr>
          <w:rFonts w:cs="B Titr" w:hint="cs"/>
          <w:sz w:val="22"/>
          <w:szCs w:val="22"/>
          <w:rtl/>
          <w:lang w:bidi="fa-IR"/>
        </w:rPr>
        <w:t xml:space="preserve"> طي دو مرحله</w:t>
      </w:r>
      <w:r w:rsidR="0073058E">
        <w:rPr>
          <w:rFonts w:cs="B Tit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>:</w:t>
      </w:r>
    </w:p>
    <w:p w:rsidR="0073058E" w:rsidRPr="00761366" w:rsidRDefault="0073058E" w:rsidP="0073058E">
      <w:pPr>
        <w:pStyle w:val="NoSpacing"/>
        <w:bidi/>
        <w:spacing w:after="240" w:line="276" w:lineRule="auto"/>
        <w:ind w:left="288"/>
        <w:rPr>
          <w:rFonts w:cs="B Titr"/>
          <w:color w:val="385623" w:themeColor="accent6" w:themeShade="80"/>
          <w:sz w:val="22"/>
          <w:szCs w:val="22"/>
          <w:rtl/>
        </w:rPr>
      </w:pPr>
      <w:r>
        <w:rPr>
          <w:rFonts w:cs="B Titr" w:hint="cs"/>
          <w:color w:val="385623" w:themeColor="accent6" w:themeShade="80"/>
          <w:sz w:val="22"/>
          <w:szCs w:val="22"/>
          <w:rtl/>
        </w:rPr>
        <w:lastRenderedPageBreak/>
        <w:t>درخواست دانشجو(1)</w:t>
      </w:r>
    </w:p>
    <w:p w:rsidR="0073058E" w:rsidRDefault="0073058E" w:rsidP="00284C2E">
      <w:pPr>
        <w:pStyle w:val="ListParagraph"/>
        <w:numPr>
          <w:ilvl w:val="0"/>
          <w:numId w:val="13"/>
        </w:numPr>
        <w:tabs>
          <w:tab w:val="left" w:pos="288"/>
          <w:tab w:val="left" w:pos="429"/>
        </w:tabs>
        <w:bidi/>
        <w:spacing w:after="240" w:line="276" w:lineRule="auto"/>
        <w:ind w:left="288" w:hanging="142"/>
        <w:jc w:val="lowKashida"/>
        <w:rPr>
          <w:rFonts w:cs="B Nazanin"/>
          <w:b/>
          <w:bCs/>
          <w:color w:val="385623" w:themeColor="accent6" w:themeShade="80"/>
          <w:sz w:val="24"/>
          <w:szCs w:val="24"/>
          <w:lang w:bidi="fa-IR"/>
        </w:rPr>
      </w:pPr>
      <w:r w:rsidRPr="00215D3F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در گام اول  وارد سامانه گلستان شوید و پردازش پیشخوان خدمت گلستان را انتخاب کنید</w:t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.</w:t>
      </w:r>
    </w:p>
    <w:p w:rsidR="0073058E" w:rsidRPr="00215D3F" w:rsidRDefault="0073058E" w:rsidP="00284C2E">
      <w:pPr>
        <w:pStyle w:val="ListParagraph"/>
        <w:numPr>
          <w:ilvl w:val="0"/>
          <w:numId w:val="13"/>
        </w:numPr>
        <w:tabs>
          <w:tab w:val="left" w:pos="146"/>
          <w:tab w:val="left" w:pos="288"/>
          <w:tab w:val="left" w:pos="429"/>
        </w:tabs>
        <w:bidi/>
        <w:spacing w:after="240" w:line="276" w:lineRule="auto"/>
        <w:ind w:left="571" w:hanging="425"/>
        <w:jc w:val="lowKashida"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راهنما و فیلم آموزشی  ویژه مراحل(1) و (2) دانشجو را مطالعه و سپس اقدام نمایید.</w:t>
      </w:r>
    </w:p>
    <w:p w:rsidR="0073058E" w:rsidRDefault="0073058E" w:rsidP="00284C2E">
      <w:pPr>
        <w:pStyle w:val="ListParagraph"/>
        <w:numPr>
          <w:ilvl w:val="0"/>
          <w:numId w:val="13"/>
        </w:numPr>
        <w:tabs>
          <w:tab w:val="left" w:pos="288"/>
          <w:tab w:val="left" w:pos="429"/>
        </w:tabs>
        <w:bidi/>
        <w:spacing w:after="240" w:line="276" w:lineRule="auto"/>
        <w:ind w:left="146" w:firstLine="0"/>
        <w:jc w:val="lowKashida"/>
        <w:rPr>
          <w:rFonts w:cs="B Nazanin"/>
          <w:b/>
          <w:bCs/>
          <w:color w:val="385623" w:themeColor="accent6" w:themeShade="80"/>
          <w:sz w:val="24"/>
          <w:szCs w:val="24"/>
          <w:lang w:bidi="fa-IR"/>
        </w:rPr>
      </w:pPr>
      <w:r w:rsidRPr="00215D3F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در کارتابل شخصی خود گزینه </w:t>
      </w:r>
      <w:r w:rsidRPr="00215D3F">
        <w:rPr>
          <w:rFonts w:cs="B Nazanin" w:hint="cs"/>
          <w:b/>
          <w:bCs/>
          <w:color w:val="C00000"/>
          <w:sz w:val="24"/>
          <w:szCs w:val="24"/>
          <w:u w:val="single"/>
          <w:rtl/>
          <w:lang w:bidi="fa-IR"/>
        </w:rPr>
        <w:t xml:space="preserve">درخواست های آموزشی </w:t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215D3F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را انتخاب و بر روی </w:t>
      </w:r>
      <w:r w:rsidRPr="00215D3F">
        <w:rPr>
          <w:rFonts w:cs="B Nazanin" w:hint="cs"/>
          <w:b/>
          <w:bCs/>
          <w:color w:val="C00000"/>
          <w:sz w:val="24"/>
          <w:szCs w:val="24"/>
          <w:u w:val="single"/>
          <w:rtl/>
          <w:lang w:bidi="fa-IR"/>
        </w:rPr>
        <w:t>درخواست جدید</w:t>
      </w:r>
      <w:r w:rsidRPr="00215D3F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Pr="00215D3F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کلیک کنید.</w:t>
      </w:r>
    </w:p>
    <w:p w:rsidR="0073058E" w:rsidRPr="0073058E" w:rsidRDefault="00267A79" w:rsidP="0073058E">
      <w:pPr>
        <w:pStyle w:val="ListParagraph"/>
        <w:bidi/>
        <w:spacing w:after="0" w:line="240" w:lineRule="auto"/>
        <w:jc w:val="lowKashida"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>
        <w:rPr>
          <w:rFonts w:ascii="B Nazanin,Bold" w:cs="B Nazanin"/>
          <w:b/>
          <w:bCs/>
          <w:noProof/>
          <w:color w:val="C1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FCF6A8" wp14:editId="678F6326">
            <wp:simplePos x="0" y="0"/>
            <wp:positionH relativeFrom="margin">
              <wp:posOffset>0</wp:posOffset>
            </wp:positionH>
            <wp:positionV relativeFrom="paragraph">
              <wp:posOffset>10794</wp:posOffset>
            </wp:positionV>
            <wp:extent cx="6026150" cy="2123901"/>
            <wp:effectExtent l="19050" t="19050" r="12700" b="10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123901"/>
                    </a:xfrm>
                    <a:prstGeom prst="rect">
                      <a:avLst/>
                    </a:prstGeom>
                    <a:noFill/>
                    <a:ln cmpd="dbl">
                      <a:gradFill flip="none" rotWithShape="1">
                        <a:gsLst>
                          <a:gs pos="0">
                            <a:schemeClr val="accent2">
                              <a:lumMod val="40000"/>
                              <a:lumOff val="60000"/>
                            </a:schemeClr>
                          </a:gs>
                          <a:gs pos="46000">
                            <a:schemeClr val="accent2">
                              <a:lumMod val="95000"/>
                              <a:lumOff val="5000"/>
                            </a:schemeClr>
                          </a:gs>
                          <a:gs pos="100000">
                            <a:schemeClr val="accent2">
                              <a:lumMod val="60000"/>
                            </a:scheme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58E" w:rsidRPr="00B207AF" w:rsidRDefault="0073058E" w:rsidP="0073058E">
      <w:pPr>
        <w:pStyle w:val="NoSpacing"/>
        <w:tabs>
          <w:tab w:val="left" w:pos="288"/>
        </w:tabs>
        <w:bidi/>
        <w:spacing w:after="240" w:line="276" w:lineRule="auto"/>
        <w:ind w:left="4"/>
        <w:jc w:val="mediumKashida"/>
        <w:rPr>
          <w:rFonts w:cs="B Titr"/>
          <w:sz w:val="22"/>
          <w:szCs w:val="22"/>
        </w:rPr>
      </w:pPr>
    </w:p>
    <w:p w:rsidR="002865B1" w:rsidRDefault="002865B1" w:rsidP="002865B1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207AF" w:rsidRDefault="00B207AF" w:rsidP="00B207A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207AF" w:rsidRDefault="00B207AF" w:rsidP="00B207A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207AF" w:rsidRDefault="00B207AF" w:rsidP="00B207A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207AF" w:rsidRDefault="00B207AF" w:rsidP="00B207A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207AF" w:rsidRDefault="00B207AF" w:rsidP="00267A79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267A79" w:rsidRPr="00806C23" w:rsidRDefault="006F7695" w:rsidP="00267A79">
      <w:pPr>
        <w:pStyle w:val="NoSpacing"/>
        <w:bidi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 w:rsidRPr="00DD3111">
        <w:rPr>
          <w:noProof/>
          <w:color w:val="385623" w:themeColor="accent6" w:themeShade="80"/>
        </w:rPr>
        <w:drawing>
          <wp:anchor distT="0" distB="0" distL="114300" distR="114300" simplePos="0" relativeHeight="251661312" behindDoc="0" locked="0" layoutInCell="1" allowOverlap="1" wp14:anchorId="61AEEB27" wp14:editId="0E802431">
            <wp:simplePos x="0" y="0"/>
            <wp:positionH relativeFrom="column">
              <wp:posOffset>1371600</wp:posOffset>
            </wp:positionH>
            <wp:positionV relativeFrom="paragraph">
              <wp:posOffset>220980</wp:posOffset>
            </wp:positionV>
            <wp:extent cx="465455" cy="304800"/>
            <wp:effectExtent l="19050" t="19050" r="10795" b="1905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304800"/>
                    </a:xfrm>
                    <a:prstGeom prst="rect">
                      <a:avLst/>
                    </a:prstGeom>
                    <a:noFill/>
                    <a:ln cmpd="dbl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79" w:rsidRPr="00DD3111">
        <w:rPr>
          <w:noProof/>
          <w:color w:val="385623" w:themeColor="accent6" w:themeShade="80"/>
        </w:rPr>
        <w:drawing>
          <wp:anchor distT="0" distB="0" distL="114300" distR="114300" simplePos="0" relativeHeight="251663360" behindDoc="0" locked="0" layoutInCell="1" allowOverlap="1" wp14:anchorId="6BB76135" wp14:editId="75192457">
            <wp:simplePos x="0" y="0"/>
            <wp:positionH relativeFrom="column">
              <wp:posOffset>2619375</wp:posOffset>
            </wp:positionH>
            <wp:positionV relativeFrom="paragraph">
              <wp:posOffset>488315</wp:posOffset>
            </wp:positionV>
            <wp:extent cx="419100" cy="228600"/>
            <wp:effectExtent l="19050" t="19050" r="19050" b="1905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cmpd="dbl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58E">
        <w:rPr>
          <w:rFonts w:ascii="Calibri" w:eastAsia="Calibri" w:hAnsi="Calibri"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4. </w:t>
      </w:r>
      <w:r w:rsidR="0073058E" w:rsidRPr="00806C23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در گام دوم به صفحه زیر وارد </w:t>
      </w:r>
      <w:r w:rsidR="0073058E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می شوید</w:t>
      </w:r>
      <w:r w:rsidR="0073058E" w:rsidRPr="00806C23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و در بخش نوع در خواست </w:t>
      </w:r>
      <w:r w:rsidR="0073058E" w:rsidRPr="00A33759">
        <w:rPr>
          <w:rFonts w:ascii="BTahoma" w:hAnsi="BTahoma" w:cs="B Nazanin"/>
          <w:b/>
          <w:bCs/>
          <w:color w:val="C00000"/>
          <w:sz w:val="24"/>
          <w:szCs w:val="24"/>
          <w:u w:val="single"/>
          <w:rtl/>
        </w:rPr>
        <w:t>انجام فعاليت پژوهشي-علمي دانشجويان به صورت حضوري</w:t>
      </w:r>
      <w:r w:rsidR="0073058E" w:rsidRPr="00A33759">
        <w:rPr>
          <w:rFonts w:cs="B Nazanin" w:hint="cs"/>
          <w:b/>
          <w:bCs/>
          <w:color w:val="C00000"/>
          <w:sz w:val="24"/>
          <w:szCs w:val="24"/>
          <w:u w:val="single"/>
          <w:rtl/>
          <w:lang w:bidi="fa-IR"/>
        </w:rPr>
        <w:t xml:space="preserve">  </w:t>
      </w:r>
      <w:r w:rsidR="0073058E" w:rsidRPr="00806C23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را انتخاب کنید و طبق تصویرموارد را تکمیل کنید سپس گزینه                 را انتخاب و پس از مشاهده پیام (</w:t>
      </w:r>
      <w:r w:rsidR="0073058E" w:rsidRPr="00806C23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درخواست شما با موفقیت ثبت شد</w:t>
      </w:r>
      <w:r w:rsidR="0073058E" w:rsidRPr="00806C23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) گزینه                در سمت چپ صفحه را کلیک کنید.</w:t>
      </w:r>
    </w:p>
    <w:p w:rsidR="0073058E" w:rsidRPr="00806C23" w:rsidRDefault="00267A79" w:rsidP="0073058E">
      <w:pPr>
        <w:pStyle w:val="NoSpacing"/>
        <w:bidi/>
        <w:rPr>
          <w:rFonts w:cs="B Nazanin"/>
          <w:color w:val="385623" w:themeColor="accent6" w:themeShade="80"/>
          <w:sz w:val="28"/>
          <w:szCs w:val="28"/>
          <w:rtl/>
          <w:lang w:bidi="fa-IR"/>
        </w:rPr>
      </w:pPr>
      <w:r>
        <w:rPr>
          <w:rFonts w:ascii="Golestan System" w:hAnsi="Golestan System" w:cs="B Titr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9995F88" wp14:editId="5BF2AD63">
            <wp:simplePos x="0" y="0"/>
            <wp:positionH relativeFrom="column">
              <wp:posOffset>200025</wp:posOffset>
            </wp:positionH>
            <wp:positionV relativeFrom="paragraph">
              <wp:posOffset>267970</wp:posOffset>
            </wp:positionV>
            <wp:extent cx="574357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7AF" w:rsidRDefault="00B207AF" w:rsidP="00B207A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207AF" w:rsidRPr="00267A79" w:rsidRDefault="00267A79" w:rsidP="00267A79">
      <w:pPr>
        <w:pStyle w:val="NoSpacing"/>
        <w:tabs>
          <w:tab w:val="left" w:pos="4"/>
        </w:tabs>
        <w:bidi/>
        <w:ind w:left="4"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>
        <w:rPr>
          <w:rFonts w:ascii="Golestan System" w:hAnsi="Golestan System" w:cs="B Titr"/>
          <w:b/>
          <w:bCs/>
          <w:noProof/>
          <w:color w:val="C00000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7EBADD40" wp14:editId="61C6D091">
            <wp:simplePos x="0" y="0"/>
            <wp:positionH relativeFrom="column">
              <wp:posOffset>180975</wp:posOffset>
            </wp:positionH>
            <wp:positionV relativeFrom="paragraph">
              <wp:posOffset>626110</wp:posOffset>
            </wp:positionV>
            <wp:extent cx="5753100" cy="2267585"/>
            <wp:effectExtent l="57150" t="57150" r="114300" b="11366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67585"/>
                    </a:xfrm>
                    <a:prstGeom prst="rect">
                      <a:avLst/>
                    </a:prstGeom>
                    <a:ln w="9525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5. </w:t>
      </w:r>
      <w:r w:rsidRPr="00357AAB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پس از انتخاب گزینه بازگشت وارد صفحه </w:t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زیر</w:t>
      </w:r>
      <w:r w:rsidRPr="00357AAB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خواهید شد و ط</w:t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بق راهنمای نشانه ها عمل نمایید و به توضیحات مندرج دربخش موضوع دقت کنید.</w:t>
      </w: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  <w:lang w:bidi="fa-IR"/>
        </w:rPr>
        <w:t xml:space="preserve">                             </w:t>
      </w:r>
    </w:p>
    <w:p w:rsidR="00267A79" w:rsidRPr="00F43645" w:rsidRDefault="00267A79" w:rsidP="00267A79">
      <w:pPr>
        <w:pStyle w:val="NoSpacing"/>
        <w:bidi/>
        <w:rPr>
          <w:rFonts w:ascii="Golestan System" w:hAnsi="Golestan System" w:cs="B Nazanin"/>
          <w:b/>
          <w:bCs/>
          <w:color w:val="C00000"/>
          <w:sz w:val="24"/>
          <w:szCs w:val="24"/>
          <w:rtl/>
        </w:rPr>
      </w:pPr>
      <w:r w:rsidRPr="00F43645">
        <w:rPr>
          <w:rFonts w:ascii="Golestan System" w:hAnsi="Golestan System" w:cs="B Nazanin" w:hint="cs"/>
          <w:b/>
          <w:bCs/>
          <w:color w:val="C00000"/>
          <w:sz w:val="24"/>
          <w:szCs w:val="24"/>
          <w:rtl/>
        </w:rPr>
        <w:t>راهنمای نشانه</w:t>
      </w:r>
      <w:r w:rsidRPr="00F43645">
        <w:rPr>
          <w:rFonts w:ascii="Golestan System" w:hAnsi="Golestan System" w:cs="B Nazanin"/>
          <w:b/>
          <w:bCs/>
          <w:color w:val="C00000"/>
          <w:sz w:val="24"/>
          <w:szCs w:val="24"/>
          <w:rtl/>
        </w:rPr>
        <w:softHyphen/>
      </w:r>
      <w:r w:rsidRPr="00F43645">
        <w:rPr>
          <w:rFonts w:ascii="Golestan System" w:hAnsi="Golestan System" w:cs="B Nazanin" w:hint="cs"/>
          <w:b/>
          <w:bCs/>
          <w:color w:val="C00000"/>
          <w:sz w:val="24"/>
          <w:szCs w:val="24"/>
          <w:rtl/>
        </w:rPr>
        <w:t>ها از راست به چپ:</w:t>
      </w:r>
    </w:p>
    <w:p w:rsidR="00267A79" w:rsidRPr="00F43645" w:rsidRDefault="00267A79" w:rsidP="00267A79">
      <w:pPr>
        <w:pStyle w:val="NoSpacing"/>
        <w:numPr>
          <w:ilvl w:val="0"/>
          <w:numId w:val="16"/>
        </w:numPr>
        <w:bidi/>
        <w:spacing w:line="276" w:lineRule="auto"/>
        <w:rPr>
          <w:rFonts w:ascii="Golestan System" w:hAnsi="Golestan System" w:cs="B Nazanin"/>
          <w:b/>
          <w:bCs/>
          <w:color w:val="0D0D0D" w:themeColor="text1" w:themeTint="F2"/>
          <w:sz w:val="24"/>
          <w:szCs w:val="24"/>
          <w:rtl/>
        </w:rPr>
      </w:pPr>
      <w:r w:rsidRPr="00F43645">
        <w:rPr>
          <w:rFonts w:ascii="Golestan System" w:hAnsi="Golestan System" w:cs="B Nazanin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3F06626" wp14:editId="788B9824">
            <wp:simplePos x="0" y="0"/>
            <wp:positionH relativeFrom="column">
              <wp:posOffset>2552700</wp:posOffset>
            </wp:positionH>
            <wp:positionV relativeFrom="paragraph">
              <wp:posOffset>26670</wp:posOffset>
            </wp:positionV>
            <wp:extent cx="190500" cy="179294"/>
            <wp:effectExtent l="19050" t="19050" r="19050" b="114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9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ascii="Golestan System" w:hAnsi="Golestan System" w:cs="B Nazanin" w:hint="cs"/>
          <w:b/>
          <w:bCs/>
          <w:color w:val="0D0D0D" w:themeColor="text1" w:themeTint="F2"/>
          <w:sz w:val="24"/>
          <w:szCs w:val="24"/>
          <w:rtl/>
        </w:rPr>
        <w:t xml:space="preserve">جهت مشاهده راهنمای درخواست </w:t>
      </w:r>
      <w:r>
        <w:rPr>
          <w:rFonts w:ascii="Golestan System" w:hAnsi="Golestan System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تمدید سنوات</w:t>
      </w:r>
      <w:r w:rsidRPr="00F43645">
        <w:rPr>
          <w:rFonts w:ascii="Golestan System" w:hAnsi="Golestan System" w:cs="B Nazanin" w:hint="cs"/>
          <w:b/>
          <w:bCs/>
          <w:color w:val="0D0D0D" w:themeColor="text1" w:themeTint="F2"/>
          <w:sz w:val="24"/>
          <w:szCs w:val="24"/>
          <w:rtl/>
        </w:rPr>
        <w:t xml:space="preserve"> از گزینه          استفاده نمایید.</w:t>
      </w:r>
    </w:p>
    <w:p w:rsidR="00267A79" w:rsidRPr="00F43645" w:rsidRDefault="00267A79" w:rsidP="00267A79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 w:rsidRPr="00F43645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69504" behindDoc="0" locked="0" layoutInCell="1" allowOverlap="1" wp14:anchorId="1E58A334" wp14:editId="4979BAC3">
            <wp:simplePos x="0" y="0"/>
            <wp:positionH relativeFrom="column">
              <wp:posOffset>3442467</wp:posOffset>
            </wp:positionH>
            <wp:positionV relativeFrom="paragraph">
              <wp:posOffset>344170</wp:posOffset>
            </wp:positionV>
            <wp:extent cx="205740" cy="217945"/>
            <wp:effectExtent l="19050" t="19050" r="22860" b="107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17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cs="B Nazanin" w:hint="cs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DFE9F82" wp14:editId="0C3A21CF">
            <wp:simplePos x="0" y="0"/>
            <wp:positionH relativeFrom="column">
              <wp:posOffset>3436620</wp:posOffset>
            </wp:positionH>
            <wp:positionV relativeFrom="paragraph">
              <wp:posOffset>29210</wp:posOffset>
            </wp:positionV>
            <wp:extent cx="192286" cy="180975"/>
            <wp:effectExtent l="19050" t="19050" r="1778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6" cy="180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جهت تایید و ارسال درخواست از گزینه           استفاده نمایید.</w:t>
      </w:r>
    </w:p>
    <w:p w:rsidR="00267A79" w:rsidRPr="00F43645" w:rsidRDefault="00267A79" w:rsidP="00267A79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 w:rsidRPr="00F43645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جهت مشاهده گردش کار خود از گزینه           استفاده نمایید.</w:t>
      </w:r>
    </w:p>
    <w:p w:rsidR="00267A79" w:rsidRDefault="00267A79" w:rsidP="00267A79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 w:rsidRPr="00F43645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70528" behindDoc="0" locked="0" layoutInCell="1" allowOverlap="1" wp14:anchorId="2D2FC509" wp14:editId="1CA6C503">
            <wp:simplePos x="0" y="0"/>
            <wp:positionH relativeFrom="column">
              <wp:posOffset>3848100</wp:posOffset>
            </wp:positionH>
            <wp:positionV relativeFrom="paragraph">
              <wp:posOffset>20513</wp:posOffset>
            </wp:positionV>
            <wp:extent cx="238125" cy="192847"/>
            <wp:effectExtent l="19050" t="19050" r="9525" b="171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2" cy="194731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accent2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جهت حذف درخواست از گزینه           استفاده نمایید.</w:t>
      </w:r>
    </w:p>
    <w:p w:rsidR="00267A79" w:rsidRDefault="00267A79" w:rsidP="00267A79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>
        <w:rPr>
          <w:rFonts w:ascii="Golestan System" w:hAnsi="Golestan System" w:cs="B Titr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4E0B64B" wp14:editId="7BBE298B">
            <wp:simplePos x="0" y="0"/>
            <wp:positionH relativeFrom="column">
              <wp:posOffset>4429125</wp:posOffset>
            </wp:positionH>
            <wp:positionV relativeFrom="paragraph">
              <wp:posOffset>27940</wp:posOffset>
            </wp:positionV>
            <wp:extent cx="190500" cy="234950"/>
            <wp:effectExtent l="19050" t="19050" r="19050" b="12700"/>
            <wp:wrapTight wrapText="bothSides">
              <wp:wrapPolygon edited="0">
                <wp:start x="-2160" y="-1751"/>
                <wp:lineTo x="-2160" y="21016"/>
                <wp:lineTo x="21600" y="21016"/>
                <wp:lineTo x="21600" y="-1751"/>
                <wp:lineTo x="-2160" y="-1751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با استفاده از گزینه               درخواست خود را ویرایش کنید.    </w:t>
      </w:r>
    </w:p>
    <w:p w:rsidR="00267A79" w:rsidRPr="00265F04" w:rsidRDefault="00267A79" w:rsidP="00267A79">
      <w:pPr>
        <w:pStyle w:val="ListParagraph"/>
        <w:bidi/>
        <w:rPr>
          <w:rFonts w:cs="B Nazanin"/>
          <w:color w:val="385623" w:themeColor="accent6" w:themeShade="80"/>
          <w:sz w:val="24"/>
          <w:szCs w:val="24"/>
          <w:lang w:bidi="fa-IR"/>
        </w:rPr>
      </w:pPr>
    </w:p>
    <w:p w:rsidR="00267A79" w:rsidRDefault="00267A79" w:rsidP="00284C2E">
      <w:pPr>
        <w:pStyle w:val="ListParagraph"/>
        <w:numPr>
          <w:ilvl w:val="0"/>
          <w:numId w:val="12"/>
        </w:numPr>
        <w:tabs>
          <w:tab w:val="left" w:pos="-279"/>
          <w:tab w:val="left" w:pos="288"/>
        </w:tabs>
        <w:bidi/>
        <w:spacing w:after="200" w:line="276" w:lineRule="auto"/>
        <w:ind w:left="4" w:firstLine="0"/>
        <w:rPr>
          <w:rFonts w:cs="B Nazanin"/>
          <w:color w:val="385623" w:themeColor="accent6" w:themeShade="80"/>
          <w:sz w:val="24"/>
          <w:szCs w:val="24"/>
          <w:lang w:bidi="fa-IR"/>
        </w:rPr>
      </w:pPr>
      <w:r w:rsidRPr="00761366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>پس از تا</w:t>
      </w:r>
      <w:r w:rsidRPr="00761366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یی</w:t>
      </w:r>
      <w:r w:rsidRPr="00761366">
        <w:rPr>
          <w:rFonts w:cs="B Nazanin" w:hint="eastAsia"/>
          <w:b/>
          <w:bCs/>
          <w:color w:val="385623" w:themeColor="accent6" w:themeShade="80"/>
          <w:sz w:val="24"/>
          <w:szCs w:val="24"/>
          <w:rtl/>
          <w:lang w:bidi="fa-IR"/>
        </w:rPr>
        <w:t>د</w:t>
      </w:r>
      <w:r w:rsidRPr="00761366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و ارسال درخواست </w:t>
      </w:r>
      <w:r w:rsidRPr="00A33759">
        <w:rPr>
          <w:rFonts w:ascii="BTahoma" w:hAnsi="BTahoma" w:cs="B Nazanin"/>
          <w:b/>
          <w:bCs/>
          <w:color w:val="C00000"/>
          <w:sz w:val="24"/>
          <w:szCs w:val="24"/>
          <w:u w:val="single"/>
          <w:rtl/>
        </w:rPr>
        <w:t>انجام فعاليت پژوهشي-علمي دانشجويان به صورت حضوري</w:t>
      </w:r>
      <w:r w:rsidRPr="00A33759">
        <w:rPr>
          <w:rFonts w:cs="B Nazanin" w:hint="cs"/>
          <w:b/>
          <w:bCs/>
          <w:color w:val="C00000"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،  </w:t>
      </w:r>
      <w:r w:rsidRPr="00761366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>مراحل بعد</w:t>
      </w:r>
      <w:r w:rsidRPr="00761366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ی</w:t>
      </w:r>
      <w:r w:rsidRPr="00761366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درخواست توسط افراد ز</w:t>
      </w:r>
      <w:r w:rsidRPr="00761366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ی</w:t>
      </w:r>
      <w:r w:rsidRPr="00761366">
        <w:rPr>
          <w:rFonts w:cs="B Nazanin" w:hint="eastAsia"/>
          <w:b/>
          <w:bCs/>
          <w:color w:val="385623" w:themeColor="accent6" w:themeShade="80"/>
          <w:sz w:val="24"/>
          <w:szCs w:val="24"/>
          <w:rtl/>
          <w:lang w:bidi="fa-IR"/>
        </w:rPr>
        <w:t>ر</w:t>
      </w:r>
      <w:r w:rsidRPr="00761366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مورد بررس</w:t>
      </w:r>
      <w:r w:rsidRPr="00761366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ی قرار می گیرد:</w:t>
      </w:r>
    </w:p>
    <w:p w:rsidR="00267A79" w:rsidRPr="00E30D73" w:rsidRDefault="00267A79" w:rsidP="00267A79">
      <w:pPr>
        <w:pStyle w:val="ListParagraph"/>
        <w:numPr>
          <w:ilvl w:val="0"/>
          <w:numId w:val="17"/>
        </w:numPr>
        <w:bidi/>
        <w:spacing w:after="200" w:line="276" w:lineRule="auto"/>
        <w:rPr>
          <w:rFonts w:cs="B Nazanin"/>
          <w:b/>
          <w:bCs/>
          <w:color w:val="385623" w:themeColor="accent6" w:themeShade="80"/>
          <w:lang w:bidi="fa-IR"/>
        </w:rPr>
      </w:pPr>
      <w:r w:rsidRPr="00E30D73">
        <w:rPr>
          <w:rFonts w:cs="B Nazanin" w:hint="cs"/>
          <w:b/>
          <w:bCs/>
          <w:color w:val="385623" w:themeColor="accent6" w:themeShade="80"/>
          <w:rtl/>
          <w:lang w:bidi="fa-IR"/>
        </w:rPr>
        <w:t>مدیرگروه آموزشی</w:t>
      </w:r>
    </w:p>
    <w:p w:rsidR="00267A79" w:rsidRPr="00E30D73" w:rsidRDefault="00267A79" w:rsidP="00267A79">
      <w:pPr>
        <w:pStyle w:val="ListParagraph"/>
        <w:numPr>
          <w:ilvl w:val="0"/>
          <w:numId w:val="17"/>
        </w:numPr>
        <w:bidi/>
        <w:spacing w:after="200" w:line="276" w:lineRule="auto"/>
        <w:rPr>
          <w:rFonts w:cs="B Nazanin"/>
          <w:b/>
          <w:bCs/>
          <w:color w:val="385623" w:themeColor="accent6" w:themeShade="80"/>
          <w:lang w:bidi="fa-IR"/>
        </w:rPr>
      </w:pPr>
      <w:r w:rsidRPr="00E30D73">
        <w:rPr>
          <w:rFonts w:cs="B Nazanin" w:hint="cs"/>
          <w:b/>
          <w:bCs/>
          <w:color w:val="385623" w:themeColor="accent6" w:themeShade="80"/>
          <w:rtl/>
          <w:lang w:bidi="fa-IR"/>
        </w:rPr>
        <w:t>معاون آموزشی دانشکده</w:t>
      </w:r>
    </w:p>
    <w:p w:rsidR="00267A79" w:rsidRPr="00E30D73" w:rsidRDefault="00267A79" w:rsidP="00267A79">
      <w:pPr>
        <w:pStyle w:val="ListParagraph"/>
        <w:numPr>
          <w:ilvl w:val="0"/>
          <w:numId w:val="17"/>
        </w:numPr>
        <w:bidi/>
        <w:spacing w:after="200" w:line="276" w:lineRule="auto"/>
        <w:rPr>
          <w:rFonts w:cs="B Nazanin"/>
          <w:b/>
          <w:bCs/>
          <w:color w:val="385623" w:themeColor="accent6" w:themeShade="80"/>
          <w:lang w:bidi="fa-IR"/>
        </w:rPr>
      </w:pPr>
      <w:r w:rsidRPr="00E30D73">
        <w:rPr>
          <w:rFonts w:cs="B Nazanin" w:hint="cs"/>
          <w:b/>
          <w:bCs/>
          <w:color w:val="385623" w:themeColor="accent6" w:themeShade="80"/>
          <w:rtl/>
          <w:lang w:bidi="fa-IR"/>
        </w:rPr>
        <w:t>دانشجو(تکمیل پرسشنامه سلامت و خوابگاه)</w:t>
      </w:r>
    </w:p>
    <w:p w:rsidR="00267A79" w:rsidRPr="00E30D73" w:rsidRDefault="00267A79" w:rsidP="00267A79">
      <w:pPr>
        <w:pStyle w:val="ListParagraph"/>
        <w:numPr>
          <w:ilvl w:val="0"/>
          <w:numId w:val="17"/>
        </w:numPr>
        <w:bidi/>
        <w:spacing w:after="200" w:line="276" w:lineRule="auto"/>
        <w:rPr>
          <w:rFonts w:cs="B Nazanin"/>
          <w:b/>
          <w:bCs/>
          <w:color w:val="385623" w:themeColor="accent6" w:themeShade="80"/>
          <w:lang w:bidi="fa-IR"/>
        </w:rPr>
      </w:pPr>
      <w:r w:rsidRPr="00E30D73">
        <w:rPr>
          <w:rFonts w:cs="B Nazanin" w:hint="cs"/>
          <w:b/>
          <w:bCs/>
          <w:color w:val="385623" w:themeColor="accent6" w:themeShade="80"/>
          <w:rtl/>
          <w:lang w:bidi="fa-IR"/>
        </w:rPr>
        <w:t>اداره بهداشت و سلامت دانشگاه</w:t>
      </w:r>
    </w:p>
    <w:p w:rsidR="00267A79" w:rsidRPr="00E30D73" w:rsidRDefault="00267A79" w:rsidP="00267A79">
      <w:pPr>
        <w:pStyle w:val="ListParagraph"/>
        <w:numPr>
          <w:ilvl w:val="0"/>
          <w:numId w:val="17"/>
        </w:numPr>
        <w:bidi/>
        <w:spacing w:after="200" w:line="276" w:lineRule="auto"/>
        <w:rPr>
          <w:rFonts w:cs="B Nazanin"/>
          <w:b/>
          <w:bCs/>
          <w:color w:val="385623" w:themeColor="accent6" w:themeShade="80"/>
          <w:lang w:bidi="fa-IR"/>
        </w:rPr>
      </w:pPr>
      <w:r w:rsidRPr="00E30D73">
        <w:rPr>
          <w:rFonts w:cs="B Nazanin" w:hint="cs"/>
          <w:b/>
          <w:bCs/>
          <w:color w:val="385623" w:themeColor="accent6" w:themeShade="80"/>
          <w:rtl/>
          <w:lang w:bidi="fa-IR"/>
        </w:rPr>
        <w:t>اداره امور خوابگاه</w:t>
      </w:r>
      <w:r>
        <w:rPr>
          <w:rFonts w:cs="B Nazanin" w:hint="cs"/>
          <w:b/>
          <w:bCs/>
          <w:color w:val="385623" w:themeColor="accent6" w:themeShade="80"/>
          <w:rtl/>
          <w:lang w:bidi="fa-IR"/>
        </w:rPr>
        <w:t xml:space="preserve"> دانشگاه</w:t>
      </w:r>
    </w:p>
    <w:p w:rsidR="00B57195" w:rsidRDefault="005819F7" w:rsidP="00B57195">
      <w:pPr>
        <w:pStyle w:val="ListParagraph"/>
        <w:bidi/>
        <w:spacing w:after="240" w:line="276" w:lineRule="auto"/>
        <w:ind w:left="146" w:hanging="142"/>
        <w:jc w:val="lowKashida"/>
        <w:rPr>
          <w:rFonts w:cs="B Titr"/>
          <w:b/>
          <w:bCs/>
          <w:color w:val="385623" w:themeColor="accent6" w:themeShade="80"/>
          <w:rtl/>
          <w:lang w:bidi="fa-IR"/>
        </w:rPr>
      </w:pPr>
      <w:r w:rsidRPr="005819F7">
        <w:rPr>
          <w:rFonts w:cs="B Titr" w:hint="cs"/>
          <w:b/>
          <w:bCs/>
          <w:color w:val="385623" w:themeColor="accent6" w:themeShade="80"/>
          <w:rtl/>
          <w:lang w:bidi="fa-IR"/>
        </w:rPr>
        <w:t>درخواست دانشجو(2)</w:t>
      </w:r>
    </w:p>
    <w:p w:rsidR="005819F7" w:rsidRPr="00B57195" w:rsidRDefault="00B57195" w:rsidP="00B57195">
      <w:pPr>
        <w:pStyle w:val="ListParagraph"/>
        <w:bidi/>
        <w:spacing w:after="240" w:line="276" w:lineRule="auto"/>
        <w:ind w:left="146" w:hanging="142"/>
        <w:jc w:val="lowKashida"/>
        <w:rPr>
          <w:rFonts w:cs="B Titr"/>
          <w:b/>
          <w:bCs/>
          <w:color w:val="385623" w:themeColor="accent6" w:themeShade="80"/>
          <w:lang w:bidi="fa-IR"/>
        </w:rPr>
      </w:pPr>
      <w:r>
        <w:rPr>
          <w:rFonts w:cs="B Titr" w:hint="cs"/>
          <w:b/>
          <w:bCs/>
          <w:color w:val="385623" w:themeColor="accent6" w:themeShade="80"/>
          <w:rtl/>
          <w:lang w:bidi="fa-IR"/>
        </w:rPr>
        <w:t>1</w:t>
      </w:r>
      <w:r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. </w:t>
      </w:r>
      <w:r w:rsidR="005819F7" w:rsidRPr="00B57195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در این مرحله و پس از تایید معاون آموزشی دانشکده درخواست دوباره به کارتابل دانشجو ارسال می شود و دانشجو باید فرم پذیرش محققان را تکمیل و در سامانه بارگذاری نماید و سپس پرسشنامه سلامت و خوابگاه را پاسخ دهد و پس از حصول اطمینان از صحت اطلاعات درخواست خود را به اداره بهداشت و سلامت دانشگاه ارسال نماید و کلیه مراحل درخواست خود را از طریق گزینه گردش کار پیگیری کند.</w:t>
      </w:r>
    </w:p>
    <w:p w:rsidR="005819F7" w:rsidRDefault="00B57195" w:rsidP="005819F7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  <w:r>
        <w:rPr>
          <w:rFonts w:ascii="B Nazanin,Bold" w:cs="B Nazanin"/>
          <w:b/>
          <w:bCs/>
          <w:noProof/>
          <w:color w:val="C10000"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0714C7C9" wp14:editId="43412ECE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5943600" cy="2409825"/>
            <wp:effectExtent l="57150" t="57150" r="114300" b="1238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ln w="9525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7195" w:rsidRPr="00F43645" w:rsidRDefault="00B57195" w:rsidP="00B57195">
      <w:pPr>
        <w:pStyle w:val="NoSpacing"/>
        <w:bidi/>
        <w:rPr>
          <w:rFonts w:ascii="Golestan System" w:hAnsi="Golestan System" w:cs="B Nazanin"/>
          <w:b/>
          <w:bCs/>
          <w:color w:val="C00000"/>
          <w:sz w:val="24"/>
          <w:szCs w:val="24"/>
          <w:rtl/>
        </w:rPr>
      </w:pPr>
      <w:r w:rsidRPr="00F43645">
        <w:rPr>
          <w:rFonts w:ascii="Golestan System" w:hAnsi="Golestan System" w:cs="B Nazanin" w:hint="cs"/>
          <w:b/>
          <w:bCs/>
          <w:color w:val="C00000"/>
          <w:sz w:val="24"/>
          <w:szCs w:val="24"/>
          <w:rtl/>
        </w:rPr>
        <w:t>راهنمای نشانه</w:t>
      </w:r>
      <w:r w:rsidRPr="00F43645">
        <w:rPr>
          <w:rFonts w:ascii="Golestan System" w:hAnsi="Golestan System" w:cs="B Nazanin"/>
          <w:b/>
          <w:bCs/>
          <w:color w:val="C00000"/>
          <w:sz w:val="24"/>
          <w:szCs w:val="24"/>
          <w:rtl/>
        </w:rPr>
        <w:softHyphen/>
      </w:r>
      <w:r w:rsidRPr="00F43645">
        <w:rPr>
          <w:rFonts w:ascii="Golestan System" w:hAnsi="Golestan System" w:cs="B Nazanin" w:hint="cs"/>
          <w:b/>
          <w:bCs/>
          <w:color w:val="C00000"/>
          <w:sz w:val="24"/>
          <w:szCs w:val="24"/>
          <w:rtl/>
        </w:rPr>
        <w:t>ها از راست به چپ:</w:t>
      </w:r>
    </w:p>
    <w:p w:rsidR="00B57195" w:rsidRPr="00F43645" w:rsidRDefault="00B57195" w:rsidP="00B57195">
      <w:pPr>
        <w:pStyle w:val="NoSpacing"/>
        <w:numPr>
          <w:ilvl w:val="0"/>
          <w:numId w:val="16"/>
        </w:numPr>
        <w:bidi/>
        <w:spacing w:line="276" w:lineRule="auto"/>
        <w:rPr>
          <w:rFonts w:ascii="Golestan System" w:hAnsi="Golestan System" w:cs="B Nazanin"/>
          <w:b/>
          <w:bCs/>
          <w:color w:val="0D0D0D" w:themeColor="text1" w:themeTint="F2"/>
          <w:sz w:val="24"/>
          <w:szCs w:val="24"/>
          <w:rtl/>
        </w:rPr>
      </w:pPr>
      <w:r w:rsidRPr="00F43645">
        <w:rPr>
          <w:rFonts w:ascii="Golestan System" w:hAnsi="Golestan System" w:cs="B Nazanin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9E223CE" wp14:editId="43843B00">
            <wp:simplePos x="0" y="0"/>
            <wp:positionH relativeFrom="column">
              <wp:posOffset>2552700</wp:posOffset>
            </wp:positionH>
            <wp:positionV relativeFrom="paragraph">
              <wp:posOffset>26670</wp:posOffset>
            </wp:positionV>
            <wp:extent cx="190500" cy="179294"/>
            <wp:effectExtent l="19050" t="19050" r="19050" b="114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929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>
                          <a:shade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ascii="Golestan System" w:hAnsi="Golestan System" w:cs="B Nazanin" w:hint="cs"/>
          <w:b/>
          <w:bCs/>
          <w:color w:val="0D0D0D" w:themeColor="text1" w:themeTint="F2"/>
          <w:sz w:val="24"/>
          <w:szCs w:val="24"/>
          <w:rtl/>
        </w:rPr>
        <w:t xml:space="preserve">جهت مشاهده راهنمای درخواست </w:t>
      </w:r>
      <w:r>
        <w:rPr>
          <w:rFonts w:ascii="Golestan System" w:hAnsi="Golestan System"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تمدید سنوات</w:t>
      </w:r>
      <w:r w:rsidRPr="00F43645">
        <w:rPr>
          <w:rFonts w:ascii="Golestan System" w:hAnsi="Golestan System" w:cs="B Nazanin" w:hint="cs"/>
          <w:b/>
          <w:bCs/>
          <w:color w:val="0D0D0D" w:themeColor="text1" w:themeTint="F2"/>
          <w:sz w:val="24"/>
          <w:szCs w:val="24"/>
          <w:rtl/>
        </w:rPr>
        <w:t xml:space="preserve"> از گزینه          استفاده نمایید.</w:t>
      </w:r>
    </w:p>
    <w:p w:rsidR="00B57195" w:rsidRPr="00F43645" w:rsidRDefault="00B57195" w:rsidP="00B57195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 w:rsidRPr="00F43645">
        <w:rPr>
          <w:rFonts w:cs="B Nazanin" w:hint="cs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809536F" wp14:editId="58D2A99B">
            <wp:simplePos x="0" y="0"/>
            <wp:positionH relativeFrom="column">
              <wp:posOffset>3436620</wp:posOffset>
            </wp:positionH>
            <wp:positionV relativeFrom="paragraph">
              <wp:posOffset>29210</wp:posOffset>
            </wp:positionV>
            <wp:extent cx="192286" cy="180975"/>
            <wp:effectExtent l="19050" t="19050" r="1778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6" cy="180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جهت تایید و ارسال درخواست از گزینه           استفاده نمایید.</w:t>
      </w:r>
    </w:p>
    <w:p w:rsidR="00B57195" w:rsidRPr="00F43645" w:rsidRDefault="00B57195" w:rsidP="00B57195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 w:rsidRPr="00F43645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77696" behindDoc="0" locked="0" layoutInCell="1" allowOverlap="1" wp14:anchorId="42D84C70" wp14:editId="7EF92B91">
            <wp:simplePos x="0" y="0"/>
            <wp:positionH relativeFrom="column">
              <wp:posOffset>3442335</wp:posOffset>
            </wp:positionH>
            <wp:positionV relativeFrom="paragraph">
              <wp:posOffset>37465</wp:posOffset>
            </wp:positionV>
            <wp:extent cx="205740" cy="217945"/>
            <wp:effectExtent l="19050" t="19050" r="22860" b="1079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17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D7D31">
                          <a:lumMod val="50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جهت مشاهده گردش کار خود از گزینه           استفاده نمایید.</w:t>
      </w:r>
    </w:p>
    <w:p w:rsidR="00B57195" w:rsidRDefault="00B57195" w:rsidP="00B57195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 w:rsidRPr="00F43645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78720" behindDoc="0" locked="0" layoutInCell="1" allowOverlap="1" wp14:anchorId="24C188CF" wp14:editId="2FAA3D73">
            <wp:simplePos x="0" y="0"/>
            <wp:positionH relativeFrom="column">
              <wp:posOffset>3848100</wp:posOffset>
            </wp:positionH>
            <wp:positionV relativeFrom="paragraph">
              <wp:posOffset>20513</wp:posOffset>
            </wp:positionV>
            <wp:extent cx="238125" cy="192847"/>
            <wp:effectExtent l="19050" t="19050" r="9525" b="171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2" cy="194731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rgbClr val="ED7D31">
                          <a:lumMod val="50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45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جهت حذف درخواست از گزینه           استفاده نمایید.</w:t>
      </w:r>
    </w:p>
    <w:p w:rsidR="00B57195" w:rsidRDefault="00B57195" w:rsidP="00B57195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>
        <w:rPr>
          <w:rFonts w:ascii="Golestan System" w:hAnsi="Golestan System" w:cs="B Titr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1042CDC" wp14:editId="0839C3B9">
            <wp:simplePos x="0" y="0"/>
            <wp:positionH relativeFrom="column">
              <wp:posOffset>4352925</wp:posOffset>
            </wp:positionH>
            <wp:positionV relativeFrom="paragraph">
              <wp:posOffset>24765</wp:posOffset>
            </wp:positionV>
            <wp:extent cx="257175" cy="247650"/>
            <wp:effectExtent l="19050" t="19050" r="28575" b="19050"/>
            <wp:wrapTight wrapText="bothSides">
              <wp:wrapPolygon edited="0">
                <wp:start x="-1600" y="-1662"/>
                <wp:lineTo x="-1600" y="21600"/>
                <wp:lineTo x="22400" y="21600"/>
                <wp:lineTo x="22400" y="-1662"/>
                <wp:lineTo x="-1600" y="-1662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ED7D31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با استفاده از گزینه               فرم پذیرش محققان و دانشجویان دانشگاه الزهرا  بارگذاری نمایید.    </w:t>
      </w:r>
    </w:p>
    <w:p w:rsidR="00B57195" w:rsidRDefault="00B57195" w:rsidP="00B57195">
      <w:pPr>
        <w:pStyle w:val="ListParagraph"/>
        <w:numPr>
          <w:ilvl w:val="0"/>
          <w:numId w:val="16"/>
        </w:numPr>
        <w:bidi/>
        <w:spacing w:line="276" w:lineRule="auto"/>
        <w:rPr>
          <w:rFonts w:cs="B Nazanin"/>
          <w:b/>
          <w:bCs/>
          <w:color w:val="0D0D0D" w:themeColor="text1" w:themeTint="F2"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B1654D8" wp14:editId="12C1A4A2">
            <wp:simplePos x="0" y="0"/>
            <wp:positionH relativeFrom="column">
              <wp:posOffset>4419600</wp:posOffset>
            </wp:positionH>
            <wp:positionV relativeFrom="paragraph">
              <wp:posOffset>38735</wp:posOffset>
            </wp:positionV>
            <wp:extent cx="180975" cy="209550"/>
            <wp:effectExtent l="19050" t="19050" r="28575" b="19050"/>
            <wp:wrapThrough wrapText="bothSides">
              <wp:wrapPolygon edited="0">
                <wp:start x="-2274" y="-1964"/>
                <wp:lineTo x="-2274" y="21600"/>
                <wp:lineTo x="22737" y="21600"/>
                <wp:lineTo x="22737" y="-1964"/>
                <wp:lineTo x="-2274" y="-1964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با استفاده  از گزینه            پرسشنامه سلامت و خوابگاه را تکمیل نمایید. </w:t>
      </w:r>
    </w:p>
    <w:p w:rsidR="00B57195" w:rsidRPr="007C29BA" w:rsidRDefault="00B57195" w:rsidP="00B57195">
      <w:pPr>
        <w:pStyle w:val="ListParagraph"/>
        <w:numPr>
          <w:ilvl w:val="0"/>
          <w:numId w:val="16"/>
        </w:numPr>
        <w:tabs>
          <w:tab w:val="left" w:pos="2556"/>
        </w:tabs>
        <w:bidi/>
        <w:spacing w:after="0" w:line="240" w:lineRule="auto"/>
        <w:rPr>
          <w:rFonts w:cs="B Nazanin"/>
          <w:b/>
          <w:bCs/>
          <w:color w:val="0D0D0D" w:themeColor="text1" w:themeTint="F2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9D59D3D" wp14:editId="02FE0475">
            <wp:simplePos x="0" y="0"/>
            <wp:positionH relativeFrom="column">
              <wp:posOffset>4391025</wp:posOffset>
            </wp:positionH>
            <wp:positionV relativeFrom="paragraph">
              <wp:posOffset>64135</wp:posOffset>
            </wp:positionV>
            <wp:extent cx="161925" cy="190500"/>
            <wp:effectExtent l="57150" t="57150" r="85725" b="11430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ln w="9525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با استفاده از گزینه                     درخواست خود را مشاهده کنید.     </w:t>
      </w:r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  <w:r w:rsidRPr="00F43645">
        <w:rPr>
          <w:rFonts w:cs="B Nazanin" w:hint="cs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5FDA111" wp14:editId="4E18FB98">
            <wp:simplePos x="0" y="0"/>
            <wp:positionH relativeFrom="column">
              <wp:posOffset>3905250</wp:posOffset>
            </wp:positionH>
            <wp:positionV relativeFrom="paragraph">
              <wp:posOffset>213623</wp:posOffset>
            </wp:positionV>
            <wp:extent cx="239395" cy="225312"/>
            <wp:effectExtent l="19050" t="19050" r="27305" b="2286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9" cy="22630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E5972">
        <w:rPr>
          <w:rFonts w:ascii="B Nazanin,Bold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پس از انتخاب گزینه تایید و ارسال </w:t>
      </w:r>
      <w:r>
        <w:rPr>
          <w:rFonts w:ascii="B Nazanin,Bold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</w:t>
      </w:r>
      <w:r w:rsidRPr="000E5972">
        <w:rPr>
          <w:rFonts w:ascii="B Nazanin,Bold" w:cs="B Nazanin" w:hint="cs"/>
          <w:b/>
          <w:bCs/>
          <w:color w:val="000000" w:themeColor="text1"/>
          <w:sz w:val="24"/>
          <w:szCs w:val="24"/>
          <w:rtl/>
          <w:lang w:bidi="fa-IR"/>
        </w:rPr>
        <w:t>درخواست شما توسط مراحل ذیل بررسی می شود:</w:t>
      </w:r>
    </w:p>
    <w:p w:rsidR="00B57195" w:rsidRPr="000E5972" w:rsidRDefault="00B57195" w:rsidP="00B57195">
      <w:pPr>
        <w:pStyle w:val="NoSpacing"/>
        <w:bidi/>
        <w:rPr>
          <w:rFonts w:ascii="B Nazanin,Bold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B57195" w:rsidRPr="000E5972" w:rsidRDefault="00B57195" w:rsidP="00B57195">
      <w:pPr>
        <w:pStyle w:val="NoSpacing"/>
        <w:numPr>
          <w:ilvl w:val="0"/>
          <w:numId w:val="12"/>
        </w:numPr>
        <w:bidi/>
        <w:rPr>
          <w:rFonts w:ascii="B Nazanin,Bold" w:cs="B Nazanin"/>
          <w:b/>
          <w:bCs/>
          <w:color w:val="385623" w:themeColor="accent6" w:themeShade="80"/>
          <w:sz w:val="24"/>
          <w:szCs w:val="24"/>
          <w:lang w:bidi="fa-IR"/>
        </w:rPr>
      </w:pPr>
      <w:r w:rsidRPr="000E5972">
        <w:rPr>
          <w:rFonts w:ascii="B Nazanin,Bold"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اداره بهداشت و سلامت دانشگاه</w:t>
      </w:r>
    </w:p>
    <w:p w:rsidR="00B57195" w:rsidRPr="000E5972" w:rsidRDefault="00B57195" w:rsidP="00B57195">
      <w:pPr>
        <w:pStyle w:val="NoSpacing"/>
        <w:numPr>
          <w:ilvl w:val="0"/>
          <w:numId w:val="12"/>
        </w:numPr>
        <w:bidi/>
        <w:rPr>
          <w:rFonts w:ascii="B Nazanin,Bold"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 w:rsidRPr="000E5972">
        <w:rPr>
          <w:rFonts w:ascii="B Nazanin,Bold"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اداره امور خوابگاه</w:t>
      </w:r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  <w:r w:rsidRPr="00F43645">
        <w:rPr>
          <w:b/>
          <w:bCs/>
          <w:noProof/>
          <w:color w:val="0D0D0D" w:themeColor="text1" w:themeTint="F2"/>
        </w:rPr>
        <w:drawing>
          <wp:anchor distT="0" distB="0" distL="114300" distR="114300" simplePos="0" relativeHeight="251685888" behindDoc="0" locked="0" layoutInCell="1" allowOverlap="1" wp14:anchorId="2F78CEB6" wp14:editId="489EE373">
            <wp:simplePos x="0" y="0"/>
            <wp:positionH relativeFrom="column">
              <wp:posOffset>2985135</wp:posOffset>
            </wp:positionH>
            <wp:positionV relativeFrom="paragraph">
              <wp:posOffset>18415</wp:posOffset>
            </wp:positionV>
            <wp:extent cx="205740" cy="217945"/>
            <wp:effectExtent l="19050" t="19050" r="22860" b="1079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17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D7D31">
                          <a:lumMod val="50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 Nazanin,Bold" w:cs="B Nazanin" w:hint="cs"/>
          <w:b/>
          <w:bCs/>
          <w:color w:val="C10000"/>
          <w:sz w:val="24"/>
          <w:szCs w:val="24"/>
          <w:rtl/>
          <w:lang w:bidi="fa-IR"/>
        </w:rPr>
        <w:t>نکته: تمام مراحل گردش کار دانشجو از طریق گزینه            قابل مشاهده و پیگیری است.</w:t>
      </w:r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</w:p>
    <w:p w:rsidR="00B57195" w:rsidRPr="00B57195" w:rsidRDefault="00FC5E54" w:rsidP="00B57195">
      <w:pPr>
        <w:spacing w:after="0"/>
        <w:ind w:left="2975"/>
        <w:rPr>
          <w:rFonts w:ascii="Calibri" w:eastAsia="Calibri" w:hAnsi="Calibri" w:cs="Calibri"/>
          <w:color w:val="000000"/>
        </w:rPr>
      </w:pPr>
      <w:hyperlink r:id="rId22">
        <w:r w:rsidR="00B57195" w:rsidRPr="00B57195">
          <w:rPr>
            <w:rFonts w:ascii="Times New Roman" w:eastAsia="Times New Roman" w:hAnsi="Times New Roman" w:cs="Times New Roman"/>
            <w:b/>
            <w:color w:val="0563C1"/>
            <w:sz w:val="24"/>
            <w:u w:val="single" w:color="0563C1"/>
          </w:rPr>
          <w:t>https://edu1.alzahra.ac.ir/home/Default.htm</w:t>
        </w:r>
      </w:hyperlink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</w:p>
    <w:p w:rsidR="00B57195" w:rsidRDefault="00B57195" w:rsidP="00B57195">
      <w:pPr>
        <w:pStyle w:val="NoSpacing"/>
        <w:bidi/>
        <w:rPr>
          <w:rFonts w:ascii="B Nazanin,Bold" w:cs="B Nazanin"/>
          <w:b/>
          <w:bCs/>
          <w:color w:val="C10000"/>
          <w:sz w:val="24"/>
          <w:szCs w:val="24"/>
          <w:rtl/>
          <w:lang w:bidi="fa-IR"/>
        </w:rPr>
      </w:pPr>
    </w:p>
    <w:p w:rsidR="00B207AF" w:rsidRPr="002865B1" w:rsidRDefault="00B207AF" w:rsidP="00B207A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D20F8F" w:rsidRDefault="00746646" w:rsidP="006F61D7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3</w:t>
      </w:r>
      <w:r w:rsidR="002865B1" w:rsidRPr="00276080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276080" w:rsidRPr="0027608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2865B1" w:rsidRPr="00276080">
        <w:rPr>
          <w:rFonts w:cs="B Titr" w:hint="cs"/>
          <w:b/>
          <w:bCs/>
          <w:sz w:val="28"/>
          <w:szCs w:val="28"/>
          <w:rtl/>
          <w:lang w:bidi="fa-IR"/>
        </w:rPr>
        <w:t xml:space="preserve">مرحله </w:t>
      </w:r>
      <w:r w:rsidR="006F61D7" w:rsidRPr="00276080">
        <w:rPr>
          <w:rFonts w:cs="B Titr" w:hint="cs"/>
          <w:b/>
          <w:bCs/>
          <w:sz w:val="28"/>
          <w:szCs w:val="28"/>
          <w:rtl/>
          <w:lang w:bidi="fa-IR"/>
        </w:rPr>
        <w:t>سو</w:t>
      </w:r>
      <w:r w:rsidR="002865B1" w:rsidRPr="00276080">
        <w:rPr>
          <w:rFonts w:cs="B Titr" w:hint="cs"/>
          <w:b/>
          <w:bCs/>
          <w:sz w:val="28"/>
          <w:szCs w:val="28"/>
          <w:rtl/>
          <w:lang w:bidi="fa-IR"/>
        </w:rPr>
        <w:t>م  ( ثبت درخواست خوابگاه در سامانه سماد):</w:t>
      </w:r>
    </w:p>
    <w:p w:rsidR="005B405F" w:rsidRPr="002865B1" w:rsidRDefault="00D20F8F" w:rsidP="00B171B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 w:hint="cs"/>
          <w:sz w:val="28"/>
          <w:szCs w:val="28"/>
          <w:rtl/>
          <w:lang w:bidi="fa-IR"/>
        </w:rPr>
        <w:t xml:space="preserve">1. </w:t>
      </w:r>
      <w:r w:rsidR="00BA0D67" w:rsidRPr="002865B1">
        <w:rPr>
          <w:rFonts w:cs="B Nazanin" w:hint="cs"/>
          <w:sz w:val="28"/>
          <w:szCs w:val="28"/>
          <w:rtl/>
          <w:lang w:bidi="fa-IR"/>
        </w:rPr>
        <w:t>ا</w:t>
      </w:r>
      <w:r w:rsidR="00581AE6" w:rsidRPr="002865B1">
        <w:rPr>
          <w:rFonts w:cs="B Nazanin" w:hint="cs"/>
          <w:sz w:val="28"/>
          <w:szCs w:val="28"/>
          <w:rtl/>
          <w:lang w:bidi="fa-IR"/>
        </w:rPr>
        <w:t xml:space="preserve">بتدا وارد سامانه سماد به آدرس </w:t>
      </w:r>
      <w:hyperlink r:id="rId23" w:history="1">
        <w:r w:rsidR="00581AE6" w:rsidRPr="002865B1">
          <w:rPr>
            <w:rStyle w:val="Hyperlink"/>
            <w:rFonts w:cs="B Nazanin"/>
            <w:color w:val="0070C0"/>
            <w:sz w:val="28"/>
            <w:szCs w:val="28"/>
            <w:lang w:bidi="fa-IR"/>
          </w:rPr>
          <w:t>https://samad.alzahra.ac.i</w:t>
        </w:r>
      </w:hyperlink>
      <w:r w:rsidR="00B01A8B" w:rsidRPr="002865B1">
        <w:rPr>
          <w:rFonts w:cs="B Nazanin"/>
          <w:color w:val="0070C0"/>
          <w:sz w:val="28"/>
          <w:szCs w:val="28"/>
          <w:lang w:bidi="fa-IR"/>
        </w:rPr>
        <w:t>r</w:t>
      </w:r>
      <w:r w:rsidR="00581AE6" w:rsidRPr="002865B1">
        <w:rPr>
          <w:rFonts w:cs="B Nazanin" w:hint="cs"/>
          <w:sz w:val="28"/>
          <w:szCs w:val="28"/>
          <w:rtl/>
          <w:lang w:bidi="fa-IR"/>
        </w:rPr>
        <w:t xml:space="preserve">  شوید. </w:t>
      </w:r>
      <w:r w:rsidR="00581AE6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نام کاربری شما </w:t>
      </w:r>
      <w:r w:rsidR="00581AE6" w:rsidRPr="002865B1">
        <w:rPr>
          <w:rFonts w:cs="B Nazanin" w:hint="cs"/>
          <w:sz w:val="28"/>
          <w:szCs w:val="28"/>
          <w:rtl/>
          <w:lang w:bidi="fa-IR"/>
        </w:rPr>
        <w:t>شماره دانشجویی و</w:t>
      </w:r>
      <w:r w:rsidR="00581AE6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کلمه عبور </w:t>
      </w:r>
      <w:r w:rsidR="00581AE6" w:rsidRPr="002865B1">
        <w:rPr>
          <w:rFonts w:cs="B Nazanin" w:hint="cs"/>
          <w:sz w:val="28"/>
          <w:szCs w:val="28"/>
          <w:rtl/>
          <w:lang w:bidi="fa-IR"/>
        </w:rPr>
        <w:t>کد</w:t>
      </w:r>
      <w:r w:rsidR="002865B1" w:rsidRPr="002865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81AE6" w:rsidRPr="002865B1">
        <w:rPr>
          <w:rFonts w:cs="B Nazanin" w:hint="cs"/>
          <w:sz w:val="28"/>
          <w:szCs w:val="28"/>
          <w:rtl/>
          <w:lang w:bidi="fa-IR"/>
        </w:rPr>
        <w:t>ملی می باشد.</w:t>
      </w:r>
      <w:r w:rsidR="00BA0D67" w:rsidRPr="002865B1">
        <w:rPr>
          <w:rFonts w:cs="B Nazanin" w:hint="cs"/>
          <w:sz w:val="28"/>
          <w:szCs w:val="28"/>
          <w:rtl/>
          <w:lang w:bidi="fa-IR"/>
        </w:rPr>
        <w:t xml:space="preserve"> پس از وارد شدن به سامانه سماد </w:t>
      </w:r>
      <w:r w:rsidR="005B405F" w:rsidRPr="002865B1">
        <w:rPr>
          <w:rFonts w:cs="B Nazanin" w:hint="cs"/>
          <w:sz w:val="28"/>
          <w:szCs w:val="28"/>
          <w:rtl/>
          <w:lang w:bidi="fa-IR"/>
        </w:rPr>
        <w:t xml:space="preserve">بر روی </w:t>
      </w:r>
      <w:r w:rsidR="005B405F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سامانه خوابگاه ها</w:t>
      </w:r>
      <w:r w:rsidR="005B405F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="005B405F" w:rsidRPr="002865B1">
        <w:rPr>
          <w:rFonts w:cs="B Nazanin" w:hint="cs"/>
          <w:sz w:val="28"/>
          <w:szCs w:val="28"/>
          <w:rtl/>
          <w:lang w:bidi="fa-IR"/>
        </w:rPr>
        <w:t>کلیک نمایید</w:t>
      </w:r>
      <w:r w:rsidR="008A3704" w:rsidRPr="002865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405F" w:rsidRPr="002865B1">
        <w:rPr>
          <w:rFonts w:cs="B Nazanin" w:hint="cs"/>
          <w:sz w:val="28"/>
          <w:szCs w:val="28"/>
          <w:rtl/>
          <w:lang w:bidi="fa-IR"/>
        </w:rPr>
        <w:t>و از لیست باز شده</w:t>
      </w:r>
      <w:r w:rsidR="008A3704" w:rsidRPr="002865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8A3704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درخواست خوابگاه</w:t>
      </w:r>
      <w:r w:rsidR="008A3704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="008A3704" w:rsidRPr="002865B1">
        <w:rPr>
          <w:rFonts w:cs="B Nazanin" w:hint="cs"/>
          <w:sz w:val="28"/>
          <w:szCs w:val="28"/>
          <w:rtl/>
          <w:lang w:bidi="fa-IR"/>
        </w:rPr>
        <w:t>را انتخاب کنید.</w:t>
      </w:r>
    </w:p>
    <w:p w:rsidR="000D416A" w:rsidRDefault="000D416A" w:rsidP="00945648">
      <w:pPr>
        <w:bidi/>
        <w:spacing w:after="0" w:line="240" w:lineRule="auto"/>
        <w:jc w:val="both"/>
        <w:rPr>
          <w:rStyle w:val="Strong"/>
          <w:rFonts w:ascii="Tahoma" w:hAnsi="Tahoma" w:cs="B Nazanin"/>
          <w:sz w:val="28"/>
          <w:szCs w:val="28"/>
          <w:rtl/>
        </w:rPr>
      </w:pP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ثبت </w:t>
      </w:r>
      <w:r w:rsidR="00406233">
        <w:rPr>
          <w:rStyle w:val="Strong"/>
          <w:rFonts w:ascii="Tahoma" w:hAnsi="Tahoma" w:cs="B Nazanin" w:hint="cs"/>
          <w:sz w:val="28"/>
          <w:szCs w:val="28"/>
          <w:rtl/>
        </w:rPr>
        <w:t>درخواست خوابگاه در سامانه سماد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از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Titr" w:hint="cs"/>
          <w:sz w:val="28"/>
          <w:szCs w:val="28"/>
          <w:highlight w:val="yellow"/>
          <w:u w:val="single"/>
          <w:rtl/>
        </w:rPr>
        <w:t xml:space="preserve">سه شنبه </w:t>
      </w:r>
      <w:r w:rsidRPr="00945648">
        <w:rPr>
          <w:rStyle w:val="Strong"/>
          <w:rFonts w:ascii="Tahoma" w:hAnsi="Tahoma" w:cs="B Titr" w:hint="cs"/>
          <w:sz w:val="28"/>
          <w:szCs w:val="28"/>
          <w:highlight w:val="yellow"/>
          <w:u w:val="single"/>
          <w:rtl/>
        </w:rPr>
        <w:t>25</w:t>
      </w:r>
      <w:r w:rsidRPr="00945648">
        <w:rPr>
          <w:rStyle w:val="Strong"/>
          <w:rFonts w:ascii="Tahoma" w:hAnsi="Tahoma" w:cs="B Titr"/>
          <w:sz w:val="28"/>
          <w:szCs w:val="28"/>
          <w:highlight w:val="yellow"/>
          <w:u w:val="single"/>
          <w:rtl/>
        </w:rPr>
        <w:t xml:space="preserve"> </w:t>
      </w:r>
      <w:r w:rsidR="00945648" w:rsidRPr="00945648">
        <w:rPr>
          <w:rStyle w:val="Strong"/>
          <w:rFonts w:ascii="Tahoma" w:hAnsi="Tahoma" w:cs="B Titr" w:hint="cs"/>
          <w:sz w:val="28"/>
          <w:szCs w:val="28"/>
          <w:highlight w:val="yellow"/>
          <w:u w:val="single"/>
          <w:rtl/>
        </w:rPr>
        <w:t>بهمن ماه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Cambria" w:hAnsi="Cambria" w:cs="Cambria" w:hint="cs"/>
          <w:sz w:val="28"/>
          <w:szCs w:val="28"/>
          <w:rtl/>
        </w:rPr>
        <w:t> 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امكان</w:t>
      </w:r>
      <w:r w:rsidRPr="002865B1">
        <w:rPr>
          <w:rStyle w:val="Strong"/>
          <w:rFonts w:ascii="Tahoma" w:hAnsi="Tahoma" w:cs="B Nazanin"/>
          <w:sz w:val="28"/>
          <w:szCs w:val="28"/>
          <w:rtl/>
        </w:rPr>
        <w:t xml:space="preserve"> </w:t>
      </w:r>
      <w:r w:rsidRPr="002865B1">
        <w:rPr>
          <w:rStyle w:val="Strong"/>
          <w:rFonts w:ascii="Tahoma" w:hAnsi="Tahoma" w:cs="B Nazanin" w:hint="cs"/>
          <w:sz w:val="28"/>
          <w:szCs w:val="28"/>
          <w:rtl/>
        </w:rPr>
        <w:t>پذيراست</w:t>
      </w:r>
      <w:r w:rsidRPr="002865B1">
        <w:rPr>
          <w:rStyle w:val="Strong"/>
          <w:rFonts w:ascii="Tahoma" w:hAnsi="Tahoma" w:cs="B Nazanin"/>
          <w:sz w:val="28"/>
          <w:szCs w:val="28"/>
        </w:rPr>
        <w:t>.</w:t>
      </w:r>
    </w:p>
    <w:p w:rsidR="006F5DD8" w:rsidRPr="002865B1" w:rsidRDefault="006F5DD8" w:rsidP="006F5DD8">
      <w:pPr>
        <w:bidi/>
        <w:spacing w:after="0" w:line="240" w:lineRule="auto"/>
        <w:jc w:val="both"/>
        <w:rPr>
          <w:rStyle w:val="Strong"/>
          <w:rFonts w:ascii="Tahoma" w:hAnsi="Tahoma" w:cs="B Nazanin"/>
          <w:sz w:val="28"/>
          <w:szCs w:val="28"/>
          <w:rtl/>
        </w:rPr>
      </w:pPr>
    </w:p>
    <w:p w:rsidR="00BA0D67" w:rsidRPr="002865B1" w:rsidRDefault="00170478" w:rsidP="00170478">
      <w:pPr>
        <w:bidi/>
        <w:ind w:left="288" w:hanging="142"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/>
          <w:noProof/>
          <w:sz w:val="28"/>
          <w:szCs w:val="28"/>
          <w:rtl/>
        </w:rPr>
        <w:drawing>
          <wp:inline distT="0" distB="0" distL="0" distR="0" wp14:anchorId="73F2AA38" wp14:editId="3F79220D">
            <wp:extent cx="5943600" cy="2595836"/>
            <wp:effectExtent l="0" t="0" r="0" b="0"/>
            <wp:docPr id="2" name="Picture 2" descr="C:\Users\pc\Desktop\09-01-2020 07-33-44 ق-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09-01-2020 07-33-44 ق-ظ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67" w:rsidRPr="002865B1" w:rsidRDefault="00BA0D67" w:rsidP="006F5DD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 w:hint="cs"/>
          <w:sz w:val="28"/>
          <w:szCs w:val="28"/>
          <w:rtl/>
          <w:lang w:bidi="fa-IR"/>
        </w:rPr>
        <w:t xml:space="preserve">2- </w:t>
      </w:r>
      <w:r w:rsidR="00CC530E" w:rsidRPr="002865B1">
        <w:rPr>
          <w:rFonts w:cs="B Nazanin" w:hint="cs"/>
          <w:sz w:val="28"/>
          <w:szCs w:val="28"/>
          <w:rtl/>
          <w:lang w:bidi="fa-IR"/>
        </w:rPr>
        <w:t xml:space="preserve"> درصفحه باز شده برروی گزینه</w:t>
      </w:r>
      <w:r w:rsidR="00CC530E" w:rsidRPr="002865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530E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ذخیره</w:t>
      </w:r>
      <w:r w:rsidR="00CC530E" w:rsidRPr="002865B1">
        <w:rPr>
          <w:rFonts w:cs="B Nazanin" w:hint="cs"/>
          <w:sz w:val="28"/>
          <w:szCs w:val="28"/>
          <w:rtl/>
          <w:lang w:bidi="fa-IR"/>
        </w:rPr>
        <w:t xml:space="preserve"> کلیک کنید . </w:t>
      </w:r>
      <w:r w:rsidR="005E4E37">
        <w:rPr>
          <w:rFonts w:cs="B Nazanin" w:hint="cs"/>
          <w:sz w:val="28"/>
          <w:szCs w:val="28"/>
          <w:rtl/>
          <w:lang w:bidi="fa-IR"/>
        </w:rPr>
        <w:t xml:space="preserve">درخواست ثبت </w:t>
      </w:r>
      <w:r w:rsidR="00CC530E" w:rsidRPr="002865B1">
        <w:rPr>
          <w:rFonts w:cs="B Nazanin" w:hint="cs"/>
          <w:sz w:val="28"/>
          <w:szCs w:val="28"/>
          <w:rtl/>
          <w:lang w:bidi="fa-IR"/>
        </w:rPr>
        <w:t xml:space="preserve">خوابگاه شما انجام شد . </w:t>
      </w:r>
      <w:r w:rsidR="00D20F8F" w:rsidRPr="002865B1">
        <w:rPr>
          <w:rFonts w:cs="B Nazanin" w:hint="cs"/>
          <w:sz w:val="28"/>
          <w:szCs w:val="28"/>
          <w:rtl/>
          <w:lang w:bidi="fa-IR"/>
        </w:rPr>
        <w:t>چنانچه شما واجد دریافت خوابگاه</w:t>
      </w:r>
      <w:r w:rsidR="006F5D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0F8F" w:rsidRPr="002865B1">
        <w:rPr>
          <w:rFonts w:cs="B Nazanin" w:hint="cs"/>
          <w:sz w:val="28"/>
          <w:szCs w:val="28"/>
          <w:rtl/>
          <w:lang w:bidi="fa-IR"/>
        </w:rPr>
        <w:t>باشید</w:t>
      </w:r>
      <w:r w:rsidR="006F5DD8">
        <w:rPr>
          <w:rFonts w:cs="B Nazanin" w:hint="cs"/>
          <w:sz w:val="28"/>
          <w:szCs w:val="28"/>
          <w:rtl/>
          <w:lang w:bidi="fa-IR"/>
        </w:rPr>
        <w:t>،</w:t>
      </w:r>
      <w:r w:rsidR="00D20F8F" w:rsidRPr="002865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4E37">
        <w:rPr>
          <w:rFonts w:cs="B Nazanin" w:hint="cs"/>
          <w:sz w:val="28"/>
          <w:szCs w:val="28"/>
          <w:rtl/>
          <w:lang w:bidi="fa-IR"/>
        </w:rPr>
        <w:t>پس از دریافت تایید ازطریق سامانه وارد مرحله</w:t>
      </w:r>
      <w:r w:rsidR="00110A97">
        <w:rPr>
          <w:rFonts w:cs="B Nazanin" w:hint="cs"/>
          <w:sz w:val="28"/>
          <w:szCs w:val="28"/>
          <w:rtl/>
          <w:lang w:bidi="fa-IR"/>
        </w:rPr>
        <w:t xml:space="preserve"> چهارم</w:t>
      </w:r>
      <w:r w:rsidR="005E4E37">
        <w:rPr>
          <w:rFonts w:cs="B Nazanin" w:hint="cs"/>
          <w:sz w:val="28"/>
          <w:szCs w:val="28"/>
          <w:rtl/>
          <w:lang w:bidi="fa-IR"/>
        </w:rPr>
        <w:t xml:space="preserve"> می شوید.</w:t>
      </w:r>
    </w:p>
    <w:p w:rsidR="006F5DD8" w:rsidRPr="00B57195" w:rsidRDefault="00CC530E" w:rsidP="006F5DD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6115050" cy="2390775"/>
            <wp:effectExtent l="0" t="0" r="0" b="9525"/>
            <wp:docPr id="3" name="Picture 3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33" cy="239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DA" w:rsidRPr="002865B1" w:rsidRDefault="00746646" w:rsidP="006F61D7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4</w:t>
      </w:r>
      <w:r w:rsidR="005E1053">
        <w:rPr>
          <w:rFonts w:cs="B Titr" w:hint="cs"/>
          <w:sz w:val="28"/>
          <w:szCs w:val="28"/>
          <w:rtl/>
          <w:lang w:bidi="fa-IR"/>
        </w:rPr>
        <w:t>-</w:t>
      </w:r>
      <w:r w:rsidR="00D20F8F" w:rsidRPr="002865B1">
        <w:rPr>
          <w:rFonts w:cs="B Titr" w:hint="cs"/>
          <w:sz w:val="28"/>
          <w:szCs w:val="28"/>
          <w:rtl/>
          <w:lang w:bidi="fa-IR"/>
        </w:rPr>
        <w:t xml:space="preserve"> </w:t>
      </w:r>
      <w:r w:rsidR="005E1053">
        <w:rPr>
          <w:rFonts w:cs="B Titr" w:hint="cs"/>
          <w:sz w:val="28"/>
          <w:szCs w:val="28"/>
          <w:rtl/>
          <w:lang w:bidi="fa-IR"/>
        </w:rPr>
        <w:t xml:space="preserve">مرحله </w:t>
      </w:r>
      <w:r w:rsidR="006F61D7">
        <w:rPr>
          <w:rFonts w:cs="B Titr" w:hint="cs"/>
          <w:sz w:val="28"/>
          <w:szCs w:val="28"/>
          <w:rtl/>
          <w:lang w:bidi="fa-IR"/>
        </w:rPr>
        <w:t>چهار</w:t>
      </w:r>
      <w:r w:rsidR="005E1053">
        <w:rPr>
          <w:rFonts w:cs="B Titr" w:hint="cs"/>
          <w:sz w:val="28"/>
          <w:szCs w:val="28"/>
          <w:rtl/>
          <w:lang w:bidi="fa-IR"/>
        </w:rPr>
        <w:t xml:space="preserve">م( </w:t>
      </w:r>
      <w:r w:rsidR="00D20F8F" w:rsidRPr="002865B1">
        <w:rPr>
          <w:rFonts w:cs="B Titr" w:hint="cs"/>
          <w:sz w:val="28"/>
          <w:szCs w:val="28"/>
          <w:rtl/>
          <w:lang w:bidi="fa-IR"/>
        </w:rPr>
        <w:t xml:space="preserve"> </w:t>
      </w:r>
      <w:r w:rsidR="00C673DA" w:rsidRPr="002865B1">
        <w:rPr>
          <w:rFonts w:cs="B Titr" w:hint="cs"/>
          <w:sz w:val="28"/>
          <w:szCs w:val="28"/>
          <w:rtl/>
          <w:lang w:bidi="fa-IR"/>
        </w:rPr>
        <w:t xml:space="preserve">ثبت نام  خوابگاه </w:t>
      </w:r>
      <w:r w:rsidR="005E1053">
        <w:rPr>
          <w:rFonts w:cs="B Titr" w:hint="cs"/>
          <w:sz w:val="28"/>
          <w:szCs w:val="28"/>
          <w:rtl/>
          <w:lang w:bidi="fa-IR"/>
        </w:rPr>
        <w:t>،</w:t>
      </w:r>
      <w:r w:rsidR="00C673DA" w:rsidRPr="002865B1">
        <w:rPr>
          <w:rFonts w:cs="B Titr" w:hint="cs"/>
          <w:sz w:val="28"/>
          <w:szCs w:val="28"/>
          <w:rtl/>
          <w:lang w:bidi="fa-IR"/>
        </w:rPr>
        <w:t xml:space="preserve"> </w:t>
      </w:r>
      <w:r w:rsidR="00D20F8F" w:rsidRPr="002865B1">
        <w:rPr>
          <w:rFonts w:cs="B Titr" w:hint="cs"/>
          <w:sz w:val="28"/>
          <w:szCs w:val="28"/>
          <w:rtl/>
          <w:lang w:bidi="fa-IR"/>
        </w:rPr>
        <w:t>انتخاب اتاق</w:t>
      </w:r>
      <w:r w:rsidR="005E1053">
        <w:rPr>
          <w:rFonts w:cs="B Titr" w:hint="cs"/>
          <w:sz w:val="28"/>
          <w:szCs w:val="28"/>
          <w:rtl/>
          <w:lang w:bidi="fa-IR"/>
        </w:rPr>
        <w:t xml:space="preserve"> توسط دانشجو و پرداخت اجاره بهای معوقه)</w:t>
      </w:r>
      <w:r w:rsidR="00CD38DB">
        <w:rPr>
          <w:rFonts w:cs="B Titr" w:hint="cs"/>
          <w:sz w:val="28"/>
          <w:szCs w:val="28"/>
          <w:rtl/>
          <w:lang w:bidi="fa-IR"/>
        </w:rPr>
        <w:t>:</w:t>
      </w:r>
    </w:p>
    <w:p w:rsidR="00592821" w:rsidRPr="002865B1" w:rsidRDefault="009C0907" w:rsidP="00B171B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5E1053">
        <w:rPr>
          <w:rFonts w:cs="B Nazanin" w:hint="cs"/>
          <w:sz w:val="28"/>
          <w:szCs w:val="28"/>
          <w:rtl/>
          <w:lang w:bidi="fa-IR"/>
        </w:rPr>
        <w:t xml:space="preserve">پس </w:t>
      </w:r>
      <w:r w:rsidR="00592821" w:rsidRPr="002865B1">
        <w:rPr>
          <w:rFonts w:cs="B Nazanin" w:hint="cs"/>
          <w:sz w:val="28"/>
          <w:szCs w:val="28"/>
          <w:rtl/>
          <w:lang w:bidi="fa-IR"/>
        </w:rPr>
        <w:t xml:space="preserve">از وارد شدن به سامانه سماد برروی </w:t>
      </w:r>
      <w:r w:rsidR="00592821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تنظیمات پرونده </w:t>
      </w:r>
      <w:r w:rsidR="00592821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="00592821" w:rsidRPr="002865B1">
        <w:rPr>
          <w:rFonts w:cs="B Nazanin" w:hint="cs"/>
          <w:sz w:val="28"/>
          <w:szCs w:val="28"/>
          <w:rtl/>
          <w:lang w:bidi="fa-IR"/>
        </w:rPr>
        <w:t xml:space="preserve">کلیک کرده و از لیست باز شده </w:t>
      </w:r>
      <w:r w:rsidR="00592821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آپلود مدارک</w:t>
      </w:r>
      <w:r w:rsidR="00057F9B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057F9B" w:rsidRPr="002865B1">
        <w:rPr>
          <w:rFonts w:cs="B Nazanin" w:hint="cs"/>
          <w:b/>
          <w:bCs/>
          <w:sz w:val="28"/>
          <w:szCs w:val="28"/>
          <w:rtl/>
          <w:lang w:bidi="fa-IR"/>
        </w:rPr>
        <w:t>(فیش واریزی)</w:t>
      </w:r>
      <w:r w:rsidR="00592821" w:rsidRPr="002865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92821" w:rsidRPr="002865B1">
        <w:rPr>
          <w:rFonts w:cs="B Nazanin" w:hint="cs"/>
          <w:sz w:val="28"/>
          <w:szCs w:val="28"/>
          <w:rtl/>
          <w:lang w:bidi="fa-IR"/>
        </w:rPr>
        <w:t>را انتخاب نمایید.</w:t>
      </w:r>
    </w:p>
    <w:p w:rsidR="00592821" w:rsidRPr="002865B1" w:rsidRDefault="00592821" w:rsidP="00B171B7">
      <w:pPr>
        <w:bidi/>
        <w:jc w:val="both"/>
        <w:rPr>
          <w:rFonts w:cs="B Nazanin"/>
          <w:sz w:val="28"/>
          <w:szCs w:val="28"/>
          <w:lang w:bidi="fa-IR"/>
        </w:rPr>
      </w:pPr>
    </w:p>
    <w:p w:rsidR="00C673DA" w:rsidRPr="002865B1" w:rsidRDefault="00592821" w:rsidP="00B171B7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2865B1">
        <w:rPr>
          <w:rFonts w:cs="B Nazanin"/>
          <w:noProof/>
          <w:sz w:val="28"/>
          <w:szCs w:val="28"/>
          <w:rtl/>
        </w:rPr>
        <w:drawing>
          <wp:inline distT="0" distB="0" distL="0" distR="0" wp14:anchorId="124902AC" wp14:editId="15F8377C">
            <wp:extent cx="5943600" cy="2122890"/>
            <wp:effectExtent l="0" t="0" r="0" b="0"/>
            <wp:docPr id="6" name="Picture 6" descr="C:\Users\p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21" w:rsidRPr="005E1053" w:rsidRDefault="009C0907" w:rsidP="00170478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592821" w:rsidRPr="005E1053">
        <w:rPr>
          <w:rFonts w:cs="B Nazanin" w:hint="cs"/>
          <w:sz w:val="28"/>
          <w:szCs w:val="28"/>
          <w:rtl/>
          <w:lang w:bidi="fa-IR"/>
        </w:rPr>
        <w:t xml:space="preserve">درقسمت </w:t>
      </w:r>
      <w:r w:rsidR="00170478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فيش واريزي اجاره بها </w:t>
      </w:r>
      <w:r w:rsidR="00592821" w:rsidRPr="005E1053">
        <w:rPr>
          <w:rFonts w:cs="B Nazanin" w:hint="cs"/>
          <w:sz w:val="28"/>
          <w:szCs w:val="28"/>
          <w:rtl/>
          <w:lang w:bidi="fa-IR"/>
        </w:rPr>
        <w:t xml:space="preserve">بر روی علامت </w:t>
      </w:r>
      <w:r w:rsidR="00592821" w:rsidRPr="00170478">
        <w:rPr>
          <w:rFonts w:cs="B Nazanin" w:hint="cs"/>
          <w:color w:val="C00000"/>
          <w:sz w:val="28"/>
          <w:szCs w:val="28"/>
          <w:rtl/>
          <w:lang w:bidi="fa-IR"/>
        </w:rPr>
        <w:t>(+)</w:t>
      </w:r>
      <w:r w:rsidR="00592821" w:rsidRPr="005E1053">
        <w:rPr>
          <w:rFonts w:cs="B Nazanin" w:hint="cs"/>
          <w:sz w:val="28"/>
          <w:szCs w:val="28"/>
          <w:rtl/>
          <w:lang w:bidi="fa-IR"/>
        </w:rPr>
        <w:t xml:space="preserve">کلیک کنید و </w:t>
      </w:r>
      <w:r w:rsidR="005E1053" w:rsidRPr="005E1053">
        <w:rPr>
          <w:rFonts w:cs="B Nazanin" w:hint="cs"/>
          <w:sz w:val="28"/>
          <w:szCs w:val="28"/>
          <w:rtl/>
          <w:lang w:bidi="fa-IR"/>
        </w:rPr>
        <w:t>فیش واریزی معوقه</w:t>
      </w:r>
      <w:r w:rsidR="00592821" w:rsidRPr="005E1053">
        <w:rPr>
          <w:rFonts w:cs="B Nazanin" w:hint="cs"/>
          <w:sz w:val="28"/>
          <w:szCs w:val="28"/>
          <w:rtl/>
          <w:lang w:bidi="fa-IR"/>
        </w:rPr>
        <w:t xml:space="preserve"> را آپلود کنید. آپلود </w:t>
      </w:r>
      <w:r w:rsidR="005E1053" w:rsidRPr="005E1053">
        <w:rPr>
          <w:rFonts w:cs="B Nazanin" w:hint="cs"/>
          <w:sz w:val="28"/>
          <w:szCs w:val="28"/>
          <w:rtl/>
          <w:lang w:bidi="fa-IR"/>
        </w:rPr>
        <w:t xml:space="preserve">فیش واریزی معوقه </w:t>
      </w:r>
      <w:r w:rsidR="00592821" w:rsidRPr="005E1053">
        <w:rPr>
          <w:rFonts w:cs="B Nazanin" w:hint="cs"/>
          <w:sz w:val="28"/>
          <w:szCs w:val="28"/>
          <w:rtl/>
          <w:lang w:bidi="fa-IR"/>
        </w:rPr>
        <w:t>در این مرحله اجباری است.</w:t>
      </w:r>
    </w:p>
    <w:p w:rsidR="00592821" w:rsidRPr="002865B1" w:rsidRDefault="00592821" w:rsidP="00B171B7">
      <w:pPr>
        <w:pStyle w:val="ListParagraph"/>
        <w:bidi/>
        <w:ind w:left="4"/>
        <w:jc w:val="both"/>
        <w:rPr>
          <w:rFonts w:cs="B Nazanin"/>
          <w:color w:val="FF0000"/>
          <w:sz w:val="28"/>
          <w:szCs w:val="28"/>
          <w:rtl/>
          <w:lang w:bidi="fa-IR"/>
        </w:rPr>
      </w:pPr>
    </w:p>
    <w:p w:rsidR="00592821" w:rsidRPr="002865B1" w:rsidRDefault="00592821" w:rsidP="00B171B7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/>
          <w:noProof/>
          <w:sz w:val="28"/>
          <w:szCs w:val="28"/>
          <w:rtl/>
        </w:rPr>
        <w:drawing>
          <wp:inline distT="0" distB="0" distL="0" distR="0" wp14:anchorId="43E78361" wp14:editId="23A7F3EF">
            <wp:extent cx="5943600" cy="2380763"/>
            <wp:effectExtent l="0" t="0" r="0" b="635"/>
            <wp:docPr id="7" name="Picture 7" descr="C:\Users\p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21" w:rsidRPr="002865B1" w:rsidRDefault="009C0907" w:rsidP="00B171B7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592821" w:rsidRPr="002865B1">
        <w:rPr>
          <w:rFonts w:cs="B Nazanin" w:hint="cs"/>
          <w:sz w:val="28"/>
          <w:szCs w:val="28"/>
          <w:rtl/>
          <w:lang w:bidi="fa-IR"/>
        </w:rPr>
        <w:t xml:space="preserve">پس از آپلود مدارک </w:t>
      </w:r>
      <w:r w:rsidR="00447EB5" w:rsidRPr="002865B1">
        <w:rPr>
          <w:rFonts w:cs="B Nazanin" w:hint="cs"/>
          <w:sz w:val="28"/>
          <w:szCs w:val="28"/>
          <w:rtl/>
          <w:lang w:bidi="fa-IR"/>
        </w:rPr>
        <w:t xml:space="preserve">بر روی </w:t>
      </w:r>
      <w:r w:rsidR="00447EB5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سامانه خوابگاهها </w:t>
      </w:r>
      <w:r w:rsidR="00447EB5" w:rsidRPr="002865B1">
        <w:rPr>
          <w:rFonts w:cs="B Nazanin" w:hint="cs"/>
          <w:sz w:val="28"/>
          <w:szCs w:val="28"/>
          <w:rtl/>
          <w:lang w:bidi="fa-IR"/>
        </w:rPr>
        <w:t>کلیک کنید و</w:t>
      </w:r>
      <w:r w:rsidR="00DE5F12" w:rsidRPr="002865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7EB5" w:rsidRPr="002865B1">
        <w:rPr>
          <w:rFonts w:cs="B Nazanin" w:hint="cs"/>
          <w:sz w:val="28"/>
          <w:szCs w:val="28"/>
          <w:rtl/>
          <w:lang w:bidi="fa-IR"/>
        </w:rPr>
        <w:t xml:space="preserve">از لیست باز شده </w:t>
      </w:r>
      <w:r w:rsidR="00DE5F12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انتخاب اتاق فردی </w:t>
      </w:r>
      <w:r w:rsidR="00DE5F12" w:rsidRPr="002865B1">
        <w:rPr>
          <w:rFonts w:cs="B Nazanin" w:hint="cs"/>
          <w:sz w:val="28"/>
          <w:szCs w:val="28"/>
          <w:rtl/>
          <w:lang w:bidi="fa-IR"/>
        </w:rPr>
        <w:t>را انتخاب نمایید.</w:t>
      </w:r>
    </w:p>
    <w:p w:rsidR="00DE5F12" w:rsidRPr="002865B1" w:rsidRDefault="00DE5F12" w:rsidP="00B171B7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DE5F12" w:rsidRPr="002865B1" w:rsidRDefault="00DE5F12" w:rsidP="00B171B7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2368101"/>
            <wp:effectExtent l="0" t="0" r="0" b="0"/>
            <wp:docPr id="8" name="Picture 8" descr="C:\Users\pc\Desktop\راهنما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راهنما\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12" w:rsidRPr="002865B1" w:rsidRDefault="009C0907" w:rsidP="00B171B7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DE5F12" w:rsidRPr="002865B1">
        <w:rPr>
          <w:rFonts w:cs="B Nazanin" w:hint="cs"/>
          <w:sz w:val="28"/>
          <w:szCs w:val="28"/>
          <w:rtl/>
          <w:lang w:bidi="fa-IR"/>
        </w:rPr>
        <w:t xml:space="preserve">از لیست </w:t>
      </w:r>
      <w:r w:rsidR="00E85C8E" w:rsidRPr="002865B1">
        <w:rPr>
          <w:rFonts w:cs="B Nazanin" w:hint="cs"/>
          <w:sz w:val="28"/>
          <w:szCs w:val="28"/>
          <w:rtl/>
          <w:lang w:bidi="fa-IR"/>
        </w:rPr>
        <w:t>با</w:t>
      </w:r>
      <w:r w:rsidR="00B171B7" w:rsidRPr="002865B1">
        <w:rPr>
          <w:rFonts w:cs="B Nazanin" w:hint="cs"/>
          <w:sz w:val="28"/>
          <w:szCs w:val="28"/>
          <w:rtl/>
          <w:lang w:bidi="fa-IR"/>
        </w:rPr>
        <w:t>ز</w:t>
      </w:r>
      <w:r w:rsidR="00E85C8E" w:rsidRPr="002865B1">
        <w:rPr>
          <w:rFonts w:cs="B Nazanin" w:hint="cs"/>
          <w:sz w:val="28"/>
          <w:szCs w:val="28"/>
          <w:rtl/>
          <w:lang w:bidi="fa-IR"/>
        </w:rPr>
        <w:t xml:space="preserve"> شده </w:t>
      </w:r>
      <w:r w:rsidR="00E85C8E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خوابگاه و بلوک</w:t>
      </w:r>
      <w:r w:rsidR="00E85C8E" w:rsidRPr="00170478">
        <w:rPr>
          <w:rFonts w:cs="B Nazanin" w:hint="cs"/>
          <w:color w:val="C00000"/>
          <w:sz w:val="28"/>
          <w:szCs w:val="28"/>
          <w:rtl/>
          <w:lang w:bidi="fa-IR"/>
        </w:rPr>
        <w:t xml:space="preserve"> </w:t>
      </w:r>
      <w:r w:rsidR="00E85C8E" w:rsidRPr="002865B1">
        <w:rPr>
          <w:rFonts w:cs="B Nazanin" w:hint="cs"/>
          <w:sz w:val="28"/>
          <w:szCs w:val="28"/>
          <w:rtl/>
          <w:lang w:bidi="fa-IR"/>
        </w:rPr>
        <w:t>خود</w:t>
      </w:r>
      <w:r w:rsidR="00B171B7" w:rsidRPr="002865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C8E" w:rsidRPr="002865B1">
        <w:rPr>
          <w:rFonts w:cs="B Nazanin" w:hint="cs"/>
          <w:sz w:val="28"/>
          <w:szCs w:val="28"/>
          <w:rtl/>
          <w:lang w:bidi="fa-IR"/>
        </w:rPr>
        <w:t>را</w:t>
      </w:r>
      <w:r w:rsidR="00B171B7" w:rsidRPr="002865B1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E85C8E" w:rsidRPr="002865B1">
        <w:rPr>
          <w:rFonts w:cs="B Nazanin" w:hint="cs"/>
          <w:sz w:val="28"/>
          <w:szCs w:val="28"/>
          <w:rtl/>
          <w:lang w:bidi="fa-IR"/>
        </w:rPr>
        <w:t>نتخاب نمایید و سپس از اتاق های باز شده اتاق مورد نظر خود را ا</w:t>
      </w:r>
      <w:r w:rsidR="00732ADD">
        <w:rPr>
          <w:rFonts w:cs="B Nazanin" w:hint="cs"/>
          <w:sz w:val="28"/>
          <w:szCs w:val="28"/>
          <w:rtl/>
          <w:lang w:bidi="fa-IR"/>
        </w:rPr>
        <w:t>ن</w:t>
      </w:r>
      <w:r w:rsidR="00E85C8E" w:rsidRPr="002865B1">
        <w:rPr>
          <w:rFonts w:cs="B Nazanin" w:hint="cs"/>
          <w:sz w:val="28"/>
          <w:szCs w:val="28"/>
          <w:rtl/>
          <w:lang w:bidi="fa-IR"/>
        </w:rPr>
        <w:t>تخاب نمایید.</w:t>
      </w:r>
    </w:p>
    <w:p w:rsidR="00E85C8E" w:rsidRPr="00170478" w:rsidRDefault="00E85C8E" w:rsidP="00B171B7">
      <w:pPr>
        <w:pStyle w:val="ListParagraph"/>
        <w:bidi/>
        <w:ind w:left="4"/>
        <w:jc w:val="both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  <w:r w:rsidRPr="002865B1">
        <w:rPr>
          <w:rFonts w:cs="B Nazanin" w:hint="cs"/>
          <w:sz w:val="28"/>
          <w:szCs w:val="28"/>
          <w:rtl/>
          <w:lang w:bidi="fa-IR"/>
        </w:rPr>
        <w:t xml:space="preserve">چنانچه بلوکی را انتخاب نمایید که برای مقطع و ورودی شما تعریف نشده باشد . سیستم پیام دراین خوابگاه و این بلوک </w:t>
      </w:r>
      <w:r w:rsidR="00B171B7" w:rsidRPr="002865B1">
        <w:rPr>
          <w:rFonts w:cs="B Nazanin" w:hint="cs"/>
          <w:sz w:val="28"/>
          <w:szCs w:val="28"/>
          <w:rtl/>
          <w:lang w:bidi="fa-IR"/>
        </w:rPr>
        <w:t xml:space="preserve">، واجد شرایط اتاق نیستید می دهد. </w:t>
      </w:r>
      <w:r w:rsidR="00B171B7" w:rsidRPr="0017047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بدیهی است هردانشجو فقط از لیست بلوک ها و اتاق هایی می تواند انتخاب نماید که در سیستم برای ایشان موجود باشد.</w:t>
      </w:r>
    </w:p>
    <w:p w:rsidR="00D20F8F" w:rsidRPr="002865B1" w:rsidRDefault="00E85C8E" w:rsidP="00BE281F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2865B1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465895" cy="4298422"/>
            <wp:effectExtent l="0" t="0" r="1905" b="6985"/>
            <wp:docPr id="9" name="Picture 9" descr="C:\Users\pc\Desktop\راهنما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راهنما\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57" cy="43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53" w:rsidRPr="002865B1" w:rsidRDefault="005E1053" w:rsidP="00170478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2865B1">
        <w:rPr>
          <w:rFonts w:cs="B Titr" w:hint="cs"/>
          <w:sz w:val="28"/>
          <w:szCs w:val="28"/>
          <w:rtl/>
        </w:rPr>
        <w:lastRenderedPageBreak/>
        <w:t>توجه:</w:t>
      </w:r>
    </w:p>
    <w:p w:rsidR="00601F57" w:rsidRDefault="005E1053" w:rsidP="00170478">
      <w:pPr>
        <w:pStyle w:val="ListParagraph"/>
        <w:numPr>
          <w:ilvl w:val="0"/>
          <w:numId w:val="10"/>
        </w:numPr>
        <w:bidi/>
        <w:jc w:val="lowKashida"/>
        <w:rPr>
          <w:rFonts w:cs="B Nazanin"/>
          <w:sz w:val="28"/>
          <w:szCs w:val="28"/>
        </w:rPr>
      </w:pPr>
      <w:r w:rsidRPr="00170478">
        <w:rPr>
          <w:rFonts w:cs="B Nazanin" w:hint="cs"/>
          <w:color w:val="C00000"/>
          <w:sz w:val="28"/>
          <w:szCs w:val="28"/>
          <w:rtl/>
        </w:rPr>
        <w:t>مراجعه</w:t>
      </w:r>
      <w:r w:rsidR="00CA2D7F" w:rsidRPr="00170478">
        <w:rPr>
          <w:rFonts w:cs="B Nazanin" w:hint="cs"/>
          <w:color w:val="C00000"/>
          <w:sz w:val="28"/>
          <w:szCs w:val="28"/>
          <w:rtl/>
        </w:rPr>
        <w:t xml:space="preserve"> حضوری</w:t>
      </w:r>
      <w:r w:rsidRPr="00170478">
        <w:rPr>
          <w:rFonts w:cs="B Nazanin" w:hint="cs"/>
          <w:color w:val="C00000"/>
          <w:sz w:val="28"/>
          <w:szCs w:val="28"/>
          <w:rtl/>
        </w:rPr>
        <w:t xml:space="preserve"> به خوابگاه </w:t>
      </w:r>
      <w:r w:rsidRPr="00CA2D7F">
        <w:rPr>
          <w:rFonts w:cs="B Nazanin" w:hint="cs"/>
          <w:sz w:val="28"/>
          <w:szCs w:val="28"/>
          <w:rtl/>
        </w:rPr>
        <w:t xml:space="preserve">پس از </w:t>
      </w:r>
      <w:r w:rsidR="00AF57A6">
        <w:rPr>
          <w:rFonts w:cs="B Nazanin" w:hint="cs"/>
          <w:sz w:val="28"/>
          <w:szCs w:val="28"/>
          <w:rtl/>
        </w:rPr>
        <w:t>انتخاب</w:t>
      </w:r>
      <w:r w:rsidRPr="00CA2D7F">
        <w:rPr>
          <w:rFonts w:cs="B Nazanin" w:hint="cs"/>
          <w:sz w:val="28"/>
          <w:szCs w:val="28"/>
          <w:rtl/>
        </w:rPr>
        <w:t xml:space="preserve"> اتاق </w:t>
      </w:r>
      <w:r w:rsidR="00AF57A6">
        <w:rPr>
          <w:rFonts w:cs="B Nazanin" w:hint="cs"/>
          <w:sz w:val="28"/>
          <w:szCs w:val="28"/>
          <w:rtl/>
        </w:rPr>
        <w:t xml:space="preserve">و ثبت نهایی آن </w:t>
      </w:r>
      <w:r w:rsidRPr="00CA2D7F">
        <w:rPr>
          <w:rFonts w:cs="B Nazanin" w:hint="cs"/>
          <w:sz w:val="28"/>
          <w:szCs w:val="28"/>
          <w:rtl/>
        </w:rPr>
        <w:t>در سامانه سماد ام</w:t>
      </w:r>
      <w:r w:rsidR="00CA2D7F" w:rsidRPr="00CA2D7F">
        <w:rPr>
          <w:rFonts w:cs="B Nazanin" w:hint="cs"/>
          <w:sz w:val="28"/>
          <w:szCs w:val="28"/>
          <w:rtl/>
        </w:rPr>
        <w:t>ک</w:t>
      </w:r>
      <w:r w:rsidRPr="00CA2D7F">
        <w:rPr>
          <w:rFonts w:cs="B Nazanin" w:hint="cs"/>
          <w:sz w:val="28"/>
          <w:szCs w:val="28"/>
          <w:rtl/>
        </w:rPr>
        <w:t>ان پذیر می باشد</w:t>
      </w:r>
      <w:r w:rsidR="00601F57">
        <w:rPr>
          <w:rFonts w:cs="B Nazanin" w:hint="cs"/>
          <w:sz w:val="28"/>
          <w:szCs w:val="28"/>
          <w:rtl/>
        </w:rPr>
        <w:t>.</w:t>
      </w:r>
    </w:p>
    <w:p w:rsidR="00601F57" w:rsidRPr="00601F57" w:rsidRDefault="00601F57" w:rsidP="00170478">
      <w:pPr>
        <w:pStyle w:val="ListParagraph"/>
        <w:numPr>
          <w:ilvl w:val="0"/>
          <w:numId w:val="10"/>
        </w:numPr>
        <w:bidi/>
        <w:jc w:val="lowKashida"/>
        <w:rPr>
          <w:rFonts w:cs="B Nazanin"/>
          <w:sz w:val="28"/>
          <w:szCs w:val="28"/>
        </w:rPr>
      </w:pPr>
      <w:r w:rsidRPr="00601F57">
        <w:rPr>
          <w:rFonts w:cs="B Nazanin" w:hint="cs"/>
          <w:sz w:val="28"/>
          <w:szCs w:val="28"/>
          <w:rtl/>
          <w:lang w:bidi="fa-IR"/>
        </w:rPr>
        <w:t>پس از انتخاب اتاق از طریق سامانه به هنگام مراجعه حضوری به خوابگاه، امکان هیچگونه تغییر اتاق وجود ندارد.تشخیص شرایط خاص برای تغییر اتاق بعهده اداره امور خوابگاه ها می باشد.</w:t>
      </w:r>
    </w:p>
    <w:p w:rsidR="005E1053" w:rsidRDefault="005E1053" w:rsidP="00170478">
      <w:pPr>
        <w:pStyle w:val="ListParagraph"/>
        <w:numPr>
          <w:ilvl w:val="0"/>
          <w:numId w:val="10"/>
        </w:numPr>
        <w:bidi/>
        <w:jc w:val="lowKashida"/>
        <w:rPr>
          <w:rFonts w:cs="B Nazanin"/>
          <w:color w:val="C00000"/>
          <w:sz w:val="28"/>
          <w:szCs w:val="28"/>
        </w:rPr>
      </w:pPr>
      <w:r w:rsidRPr="00170478">
        <w:rPr>
          <w:rFonts w:cs="B Nazanin" w:hint="cs"/>
          <w:color w:val="C00000"/>
          <w:sz w:val="28"/>
          <w:szCs w:val="28"/>
          <w:rtl/>
        </w:rPr>
        <w:t xml:space="preserve"> قبل از مراجعه به خوابگاه مراحل </w:t>
      </w:r>
      <w:r w:rsidR="006F61D7" w:rsidRPr="00170478">
        <w:rPr>
          <w:rFonts w:cs="B Nazanin" w:hint="cs"/>
          <w:color w:val="C00000"/>
          <w:sz w:val="28"/>
          <w:szCs w:val="28"/>
          <w:rtl/>
        </w:rPr>
        <w:t>چهار</w:t>
      </w:r>
      <w:r w:rsidR="00CA2D7F" w:rsidRPr="00170478">
        <w:rPr>
          <w:rFonts w:cs="B Nazanin" w:hint="cs"/>
          <w:color w:val="C00000"/>
          <w:sz w:val="28"/>
          <w:szCs w:val="28"/>
          <w:rtl/>
        </w:rPr>
        <w:t xml:space="preserve">گانه </w:t>
      </w:r>
      <w:r w:rsidRPr="00170478">
        <w:rPr>
          <w:rFonts w:cs="B Nazanin" w:hint="cs"/>
          <w:color w:val="C00000"/>
          <w:sz w:val="28"/>
          <w:szCs w:val="28"/>
          <w:rtl/>
        </w:rPr>
        <w:t>ثبت نام خوابگاه خود را کامل نمایید.</w:t>
      </w:r>
    </w:p>
    <w:p w:rsidR="00945648" w:rsidRDefault="00945648" w:rsidP="00945648">
      <w:pPr>
        <w:pStyle w:val="ListParagraph"/>
        <w:numPr>
          <w:ilvl w:val="0"/>
          <w:numId w:val="10"/>
        </w:numPr>
        <w:bidi/>
        <w:jc w:val="lowKashida"/>
        <w:rPr>
          <w:rFonts w:cs="B Nazanin"/>
          <w:color w:val="C00000"/>
          <w:sz w:val="28"/>
          <w:szCs w:val="28"/>
        </w:rPr>
      </w:pPr>
      <w:r>
        <w:rPr>
          <w:rFonts w:cs="B Nazanin" w:hint="cs"/>
          <w:color w:val="C00000"/>
          <w:sz w:val="28"/>
          <w:szCs w:val="28"/>
          <w:rtl/>
        </w:rPr>
        <w:t>به نامه ها و درخواست های خارج از فرایندگلستان برای سکونت در خوابگاه ترتیب اثر داده نخواهد شد.</w:t>
      </w:r>
    </w:p>
    <w:p w:rsidR="00BD59E1" w:rsidRPr="00170478" w:rsidRDefault="00CB01FA" w:rsidP="00CB01FA">
      <w:pPr>
        <w:pStyle w:val="ListParagraph"/>
        <w:numPr>
          <w:ilvl w:val="0"/>
          <w:numId w:val="10"/>
        </w:numPr>
        <w:bidi/>
        <w:jc w:val="lowKashida"/>
        <w:rPr>
          <w:rFonts w:cs="B Nazanin"/>
          <w:color w:val="C00000"/>
          <w:sz w:val="28"/>
          <w:szCs w:val="28"/>
          <w:rtl/>
        </w:rPr>
      </w:pPr>
      <w:r>
        <w:rPr>
          <w:rFonts w:cs="B Nazanin" w:hint="cs"/>
          <w:color w:val="C00000"/>
          <w:sz w:val="28"/>
          <w:szCs w:val="28"/>
          <w:rtl/>
        </w:rPr>
        <w:t xml:space="preserve">مجوز حضور دانشجویان ساکن در نیمسال اول سال تحصیلی 1400-1399 صرفا </w:t>
      </w:r>
      <w:r w:rsidR="00BD59E1">
        <w:rPr>
          <w:rFonts w:cs="B Nazanin" w:hint="cs"/>
          <w:color w:val="C00000"/>
          <w:sz w:val="28"/>
          <w:szCs w:val="28"/>
          <w:rtl/>
        </w:rPr>
        <w:t xml:space="preserve">تا تاریخ 25 بهمن ماه </w:t>
      </w:r>
      <w:r>
        <w:rPr>
          <w:rFonts w:cs="B Nazanin" w:hint="cs"/>
          <w:color w:val="C00000"/>
          <w:sz w:val="28"/>
          <w:szCs w:val="28"/>
          <w:rtl/>
        </w:rPr>
        <w:t xml:space="preserve">معتبر می باشد </w:t>
      </w:r>
      <w:r w:rsidR="00BD59E1">
        <w:rPr>
          <w:rFonts w:cs="B Nazanin" w:hint="cs"/>
          <w:color w:val="C00000"/>
          <w:sz w:val="28"/>
          <w:szCs w:val="28"/>
          <w:rtl/>
        </w:rPr>
        <w:t xml:space="preserve">پس از آن ضروری است </w:t>
      </w:r>
      <w:r>
        <w:rPr>
          <w:rFonts w:cs="B Nazanin" w:hint="cs"/>
          <w:color w:val="C00000"/>
          <w:sz w:val="28"/>
          <w:szCs w:val="28"/>
          <w:rtl/>
        </w:rPr>
        <w:t xml:space="preserve"> دانشجویان مذکور</w:t>
      </w:r>
      <w:r w:rsidR="00BD59E1">
        <w:rPr>
          <w:rFonts w:cs="B Nazanin" w:hint="cs"/>
          <w:color w:val="C00000"/>
          <w:sz w:val="28"/>
          <w:szCs w:val="28"/>
          <w:rtl/>
        </w:rPr>
        <w:t xml:space="preserve"> بر اساس شرایط پذیرش فرایند </w:t>
      </w:r>
      <w:r>
        <w:rPr>
          <w:rFonts w:cs="B Nazanin" w:hint="cs"/>
          <w:color w:val="C00000"/>
          <w:sz w:val="28"/>
          <w:szCs w:val="28"/>
          <w:rtl/>
        </w:rPr>
        <w:t>ثبت نام و درخواست خوابگاه</w:t>
      </w:r>
      <w:r w:rsidR="00BD59E1">
        <w:rPr>
          <w:rFonts w:cs="B Nazanin" w:hint="cs"/>
          <w:color w:val="C00000"/>
          <w:sz w:val="28"/>
          <w:szCs w:val="28"/>
          <w:rtl/>
        </w:rPr>
        <w:t xml:space="preserve"> را مجددا طی نموده و یا در صورت نداشتن شرایط اسکان نسبت به تخلیه اتاق و خروج از خوابگاه اقدام نمایند . در صورت عدم انجام فرایند پذیرش از طریق سامانه گلستان و سامانه سماد  و یا نداشتن شرایط سکونت </w:t>
      </w:r>
      <w:r>
        <w:rPr>
          <w:rFonts w:cs="B Nazanin" w:hint="cs"/>
          <w:color w:val="C00000"/>
          <w:sz w:val="28"/>
          <w:szCs w:val="28"/>
          <w:rtl/>
        </w:rPr>
        <w:t>کارت تردد دانشجویان ساکن</w:t>
      </w:r>
      <w:r>
        <w:rPr>
          <w:rFonts w:cs="B Nazanin" w:hint="cs"/>
          <w:color w:val="C00000"/>
          <w:sz w:val="28"/>
          <w:szCs w:val="28"/>
          <w:rtl/>
        </w:rPr>
        <w:t xml:space="preserve"> </w:t>
      </w:r>
      <w:bookmarkStart w:id="0" w:name="_GoBack"/>
      <w:bookmarkEnd w:id="0"/>
      <w:r w:rsidR="00BD59E1">
        <w:rPr>
          <w:rFonts w:cs="B Nazanin" w:hint="cs"/>
          <w:color w:val="C00000"/>
          <w:sz w:val="28"/>
          <w:szCs w:val="28"/>
          <w:rtl/>
        </w:rPr>
        <w:t>در تاریخ 9 اسفند غیر فعال می شود.</w:t>
      </w:r>
    </w:p>
    <w:p w:rsidR="00CC530E" w:rsidRPr="002865B1" w:rsidRDefault="00A5279D" w:rsidP="00A5279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E2A36">
        <w:rPr>
          <w:rFonts w:cs="B Nazanin" w:hint="cs"/>
          <w:sz w:val="28"/>
          <w:szCs w:val="28"/>
          <w:highlight w:val="yellow"/>
          <w:rtl/>
          <w:lang w:bidi="fa-IR"/>
        </w:rPr>
        <w:t>***شایان ذکر است تمامی شرایط تعریف شده و مراحل اسکان در خوابگاه ویژه شرایط ناشی از شیوع بیماری کرونا بوده است ، به محض رفع خطر و بازگشت به وضعیت عادی شرایط اسکان به حالت عادی قبل از کرونا برخواهد گشت و دانشگاه تابع کلیه قوانین و مقررات مراجع ذی صلاح خواهد بود.</w:t>
      </w:r>
    </w:p>
    <w:p w:rsidR="004F234C" w:rsidRDefault="004F234C" w:rsidP="00B171B7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</w:t>
      </w:r>
    </w:p>
    <w:p w:rsidR="00CC530E" w:rsidRDefault="004F234C" w:rsidP="004F234C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</w:t>
      </w:r>
      <w:r w:rsidRPr="004F234C">
        <w:rPr>
          <w:rFonts w:cs="B Titr" w:hint="cs"/>
          <w:sz w:val="24"/>
          <w:szCs w:val="24"/>
          <w:rtl/>
          <w:lang w:bidi="fa-IR"/>
        </w:rPr>
        <w:t>اداره امور خوابگاه ها- معاونت دانشجویی</w:t>
      </w:r>
    </w:p>
    <w:p w:rsidR="004F234C" w:rsidRPr="004F234C" w:rsidRDefault="004F234C" w:rsidP="006F7695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</w:t>
      </w:r>
      <w:r w:rsidR="006F7695">
        <w:rPr>
          <w:rFonts w:cs="B Titr" w:hint="cs"/>
          <w:sz w:val="24"/>
          <w:szCs w:val="24"/>
          <w:rtl/>
          <w:lang w:bidi="fa-IR"/>
        </w:rPr>
        <w:t>بهمن</w:t>
      </w:r>
      <w:r>
        <w:rPr>
          <w:rFonts w:cs="B Titr" w:hint="cs"/>
          <w:sz w:val="24"/>
          <w:szCs w:val="24"/>
          <w:rtl/>
          <w:lang w:bidi="fa-IR"/>
        </w:rPr>
        <w:t xml:space="preserve"> 99</w:t>
      </w:r>
    </w:p>
    <w:sectPr w:rsidR="004F234C" w:rsidRPr="004F234C" w:rsidSect="00C673DA">
      <w:footerReference w:type="default" r:id="rId3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54" w:rsidRDefault="00FC5E54" w:rsidP="009E7434">
      <w:pPr>
        <w:spacing w:after="0" w:line="240" w:lineRule="auto"/>
      </w:pPr>
      <w:r>
        <w:separator/>
      </w:r>
    </w:p>
  </w:endnote>
  <w:endnote w:type="continuationSeparator" w:id="0">
    <w:p w:rsidR="00FC5E54" w:rsidRDefault="00FC5E54" w:rsidP="009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ahoma">
    <w:charset w:val="00"/>
    <w:family w:val="auto"/>
    <w:pitch w:val="default"/>
  </w:font>
  <w:font w:name="Golestan System">
    <w:altName w:val="Times New Roman"/>
    <w:charset w:val="00"/>
    <w:family w:val="swiss"/>
    <w:pitch w:val="variable"/>
    <w:sig w:usb0="20002007" w:usb1="80000000" w:usb2="00000008" w:usb3="00000000" w:csb0="000001C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587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434" w:rsidRDefault="009E74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0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7434" w:rsidRDefault="009E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54" w:rsidRDefault="00FC5E54" w:rsidP="009E7434">
      <w:pPr>
        <w:spacing w:after="0" w:line="240" w:lineRule="auto"/>
      </w:pPr>
      <w:r>
        <w:separator/>
      </w:r>
    </w:p>
  </w:footnote>
  <w:footnote w:type="continuationSeparator" w:id="0">
    <w:p w:rsidR="00FC5E54" w:rsidRDefault="00FC5E54" w:rsidP="009E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820"/>
    <w:multiLevelType w:val="hybridMultilevel"/>
    <w:tmpl w:val="AC886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85C47"/>
    <w:multiLevelType w:val="hybridMultilevel"/>
    <w:tmpl w:val="B038D518"/>
    <w:lvl w:ilvl="0" w:tplc="42C87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04EC"/>
    <w:multiLevelType w:val="hybridMultilevel"/>
    <w:tmpl w:val="21DAF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7259"/>
    <w:multiLevelType w:val="hybridMultilevel"/>
    <w:tmpl w:val="7DAEF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770D4"/>
    <w:multiLevelType w:val="hybridMultilevel"/>
    <w:tmpl w:val="CA06D3DA"/>
    <w:lvl w:ilvl="0" w:tplc="C9A6A19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59591F"/>
    <w:multiLevelType w:val="hybridMultilevel"/>
    <w:tmpl w:val="8A14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59A6"/>
    <w:multiLevelType w:val="hybridMultilevel"/>
    <w:tmpl w:val="6922B5C8"/>
    <w:lvl w:ilvl="0" w:tplc="7C80B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DE"/>
    <w:multiLevelType w:val="hybridMultilevel"/>
    <w:tmpl w:val="F90857DC"/>
    <w:lvl w:ilvl="0" w:tplc="CB9E1B2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41175208"/>
    <w:multiLevelType w:val="hybridMultilevel"/>
    <w:tmpl w:val="C536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528E2"/>
    <w:multiLevelType w:val="hybridMultilevel"/>
    <w:tmpl w:val="5AB086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33637"/>
    <w:multiLevelType w:val="hybridMultilevel"/>
    <w:tmpl w:val="8EBAE8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B6116C"/>
    <w:multiLevelType w:val="hybridMultilevel"/>
    <w:tmpl w:val="917EF41A"/>
    <w:lvl w:ilvl="0" w:tplc="9152837C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2">
    <w:nsid w:val="535B05B3"/>
    <w:multiLevelType w:val="hybridMultilevel"/>
    <w:tmpl w:val="9BD6CB4A"/>
    <w:lvl w:ilvl="0" w:tplc="786AF5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5AE13846"/>
    <w:multiLevelType w:val="hybridMultilevel"/>
    <w:tmpl w:val="CFA8F7AC"/>
    <w:lvl w:ilvl="0" w:tplc="5118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80EBA"/>
    <w:multiLevelType w:val="hybridMultilevel"/>
    <w:tmpl w:val="44E6BE9A"/>
    <w:lvl w:ilvl="0" w:tplc="EC24A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F3205"/>
    <w:multiLevelType w:val="hybridMultilevel"/>
    <w:tmpl w:val="0E809D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B1AA0"/>
    <w:multiLevelType w:val="hybridMultilevel"/>
    <w:tmpl w:val="6FF68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  <w:num w:numId="14">
    <w:abstractNumId w:val="4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E6"/>
    <w:rsid w:val="00057F9B"/>
    <w:rsid w:val="000A0BC7"/>
    <w:rsid w:val="000D416A"/>
    <w:rsid w:val="000E499F"/>
    <w:rsid w:val="00110A97"/>
    <w:rsid w:val="00143F80"/>
    <w:rsid w:val="0014615A"/>
    <w:rsid w:val="00170478"/>
    <w:rsid w:val="001E2A36"/>
    <w:rsid w:val="001F3923"/>
    <w:rsid w:val="00206967"/>
    <w:rsid w:val="00267A79"/>
    <w:rsid w:val="00276080"/>
    <w:rsid w:val="00284C2E"/>
    <w:rsid w:val="002865B1"/>
    <w:rsid w:val="002C75A0"/>
    <w:rsid w:val="00362ED0"/>
    <w:rsid w:val="003C41F5"/>
    <w:rsid w:val="00406233"/>
    <w:rsid w:val="00447EB5"/>
    <w:rsid w:val="0048161F"/>
    <w:rsid w:val="004B257E"/>
    <w:rsid w:val="004F234C"/>
    <w:rsid w:val="005819F7"/>
    <w:rsid w:val="00581AE6"/>
    <w:rsid w:val="00592821"/>
    <w:rsid w:val="005B405F"/>
    <w:rsid w:val="005E1053"/>
    <w:rsid w:val="005E4E37"/>
    <w:rsid w:val="00601F57"/>
    <w:rsid w:val="006208E9"/>
    <w:rsid w:val="006D3D5C"/>
    <w:rsid w:val="006E0712"/>
    <w:rsid w:val="006F5DD8"/>
    <w:rsid w:val="006F61D7"/>
    <w:rsid w:val="006F7695"/>
    <w:rsid w:val="0073058E"/>
    <w:rsid w:val="00732ADD"/>
    <w:rsid w:val="00746646"/>
    <w:rsid w:val="007C5789"/>
    <w:rsid w:val="007F08B6"/>
    <w:rsid w:val="00812FB4"/>
    <w:rsid w:val="008A3704"/>
    <w:rsid w:val="008D1E94"/>
    <w:rsid w:val="00945648"/>
    <w:rsid w:val="00976A31"/>
    <w:rsid w:val="009C0907"/>
    <w:rsid w:val="009D7E8B"/>
    <w:rsid w:val="009E2D28"/>
    <w:rsid w:val="009E7434"/>
    <w:rsid w:val="00A5279D"/>
    <w:rsid w:val="00AD29B5"/>
    <w:rsid w:val="00AF57A6"/>
    <w:rsid w:val="00B01A8B"/>
    <w:rsid w:val="00B171B7"/>
    <w:rsid w:val="00B207AF"/>
    <w:rsid w:val="00B37689"/>
    <w:rsid w:val="00B57195"/>
    <w:rsid w:val="00BA0D67"/>
    <w:rsid w:val="00BC19A5"/>
    <w:rsid w:val="00BD284E"/>
    <w:rsid w:val="00BD59E1"/>
    <w:rsid w:val="00BE281F"/>
    <w:rsid w:val="00C673DA"/>
    <w:rsid w:val="00CA2D7F"/>
    <w:rsid w:val="00CA4501"/>
    <w:rsid w:val="00CB01FA"/>
    <w:rsid w:val="00CC530E"/>
    <w:rsid w:val="00CD38DB"/>
    <w:rsid w:val="00D04383"/>
    <w:rsid w:val="00D20F8F"/>
    <w:rsid w:val="00D354BA"/>
    <w:rsid w:val="00DE5F12"/>
    <w:rsid w:val="00DF0219"/>
    <w:rsid w:val="00E57F93"/>
    <w:rsid w:val="00E85C8E"/>
    <w:rsid w:val="00E9259E"/>
    <w:rsid w:val="00EA7307"/>
    <w:rsid w:val="00EC6AFF"/>
    <w:rsid w:val="00ED6B5B"/>
    <w:rsid w:val="00F04FB1"/>
    <w:rsid w:val="00F500B8"/>
    <w:rsid w:val="00F569E0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85E92F-CBF1-4E31-922F-4EBDB9A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AE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F39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7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34"/>
  </w:style>
  <w:style w:type="paragraph" w:styleId="Footer">
    <w:name w:val="footer"/>
    <w:basedOn w:val="Normal"/>
    <w:link w:val="FooterChar"/>
    <w:uiPriority w:val="99"/>
    <w:unhideWhenUsed/>
    <w:rsid w:val="009E7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34"/>
  </w:style>
  <w:style w:type="paragraph" w:styleId="NoSpacing">
    <w:name w:val="No Spacing"/>
    <w:uiPriority w:val="98"/>
    <w:qFormat/>
    <w:rsid w:val="00B207A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samad.alzahra.ac.i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edu1.alzahra.ac.ir/home/Default.htm" TargetMode="External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314B-0ABD-4E95-89E8-C11625B6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e-miri</cp:lastModifiedBy>
  <cp:revision>2</cp:revision>
  <cp:lastPrinted>2020-09-01T07:02:00Z</cp:lastPrinted>
  <dcterms:created xsi:type="dcterms:W3CDTF">2021-02-03T13:45:00Z</dcterms:created>
  <dcterms:modified xsi:type="dcterms:W3CDTF">2021-02-03T13:45:00Z</dcterms:modified>
</cp:coreProperties>
</file>